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9B" w:rsidRDefault="007F41A2" w:rsidP="00AB6F9B">
      <w:pPr>
        <w:shd w:val="clear" w:color="auto" w:fill="FFFFFF"/>
        <w:ind w:firstLine="4536"/>
        <w:rPr>
          <w:color w:val="000000"/>
          <w:sz w:val="22"/>
          <w:szCs w:val="22"/>
        </w:rPr>
      </w:pPr>
      <w:r w:rsidRPr="00694A65">
        <w:rPr>
          <w:color w:val="000000"/>
          <w:sz w:val="22"/>
          <w:szCs w:val="22"/>
        </w:rPr>
        <w:t xml:space="preserve">«Утверждаю» _____________                                           </w:t>
      </w:r>
    </w:p>
    <w:p w:rsidR="007F41A2" w:rsidRPr="00694A65" w:rsidRDefault="007F41A2" w:rsidP="00AB6F9B">
      <w:pPr>
        <w:shd w:val="clear" w:color="auto" w:fill="FFFFFF"/>
        <w:ind w:firstLine="4536"/>
        <w:rPr>
          <w:color w:val="000000"/>
          <w:sz w:val="22"/>
          <w:szCs w:val="22"/>
        </w:rPr>
      </w:pPr>
      <w:r w:rsidRPr="00694A65">
        <w:rPr>
          <w:color w:val="000000"/>
          <w:sz w:val="22"/>
          <w:szCs w:val="22"/>
        </w:rPr>
        <w:t>директор МБОУ «</w:t>
      </w:r>
      <w:proofErr w:type="spellStart"/>
      <w:r w:rsidRPr="00694A65">
        <w:rPr>
          <w:color w:val="000000"/>
          <w:sz w:val="22"/>
          <w:szCs w:val="22"/>
        </w:rPr>
        <w:t>Хаптагайская</w:t>
      </w:r>
      <w:proofErr w:type="spellEnd"/>
      <w:r w:rsidRPr="00694A65">
        <w:rPr>
          <w:color w:val="000000"/>
          <w:sz w:val="22"/>
          <w:szCs w:val="22"/>
        </w:rPr>
        <w:t xml:space="preserve"> СОШ»                           </w:t>
      </w:r>
      <w:r w:rsidR="00694A65" w:rsidRPr="00694A65">
        <w:rPr>
          <w:color w:val="000000"/>
          <w:sz w:val="22"/>
          <w:szCs w:val="22"/>
        </w:rPr>
        <w:t xml:space="preserve">         </w:t>
      </w:r>
    </w:p>
    <w:p w:rsidR="007F41A2" w:rsidRPr="00694A65" w:rsidRDefault="007F41A2" w:rsidP="00AB6F9B">
      <w:pPr>
        <w:shd w:val="clear" w:color="auto" w:fill="FFFFFF"/>
        <w:ind w:firstLine="4536"/>
        <w:rPr>
          <w:color w:val="000000"/>
          <w:sz w:val="22"/>
          <w:szCs w:val="22"/>
        </w:rPr>
      </w:pPr>
      <w:r w:rsidRPr="00694A65">
        <w:rPr>
          <w:color w:val="000000"/>
          <w:sz w:val="22"/>
          <w:szCs w:val="22"/>
        </w:rPr>
        <w:t>МР «</w:t>
      </w:r>
      <w:proofErr w:type="spellStart"/>
      <w:r w:rsidRPr="00694A65">
        <w:rPr>
          <w:color w:val="000000"/>
          <w:sz w:val="22"/>
          <w:szCs w:val="22"/>
        </w:rPr>
        <w:t>Мегино-Кангаласский</w:t>
      </w:r>
      <w:proofErr w:type="spellEnd"/>
      <w:r w:rsidRPr="00694A65">
        <w:rPr>
          <w:color w:val="000000"/>
          <w:sz w:val="22"/>
          <w:szCs w:val="22"/>
        </w:rPr>
        <w:t xml:space="preserve"> улус» Р</w:t>
      </w:r>
      <w:proofErr w:type="gramStart"/>
      <w:r w:rsidRPr="00694A65">
        <w:rPr>
          <w:color w:val="000000"/>
          <w:sz w:val="22"/>
          <w:szCs w:val="22"/>
        </w:rPr>
        <w:t>С(</w:t>
      </w:r>
      <w:proofErr w:type="gramEnd"/>
      <w:r w:rsidRPr="00694A65">
        <w:rPr>
          <w:color w:val="000000"/>
          <w:sz w:val="22"/>
          <w:szCs w:val="22"/>
        </w:rPr>
        <w:t xml:space="preserve">Я)                                             </w:t>
      </w:r>
    </w:p>
    <w:p w:rsidR="007F41A2" w:rsidRPr="00694A65" w:rsidRDefault="0033294C" w:rsidP="00AB6F9B">
      <w:pPr>
        <w:shd w:val="clear" w:color="auto" w:fill="FFFFFF"/>
        <w:ind w:firstLine="45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Терентьев А.Е.  </w:t>
      </w:r>
      <w:r w:rsidR="007F41A2" w:rsidRPr="00694A65">
        <w:rPr>
          <w:color w:val="000000"/>
          <w:sz w:val="22"/>
          <w:szCs w:val="22"/>
        </w:rPr>
        <w:t xml:space="preserve">                                                              </w:t>
      </w:r>
    </w:p>
    <w:p w:rsidR="007F41A2" w:rsidRPr="00694A65" w:rsidRDefault="007F41A2" w:rsidP="00AB6F9B">
      <w:pPr>
        <w:shd w:val="clear" w:color="auto" w:fill="FFFFFF"/>
        <w:ind w:firstLine="4536"/>
        <w:rPr>
          <w:color w:val="000000"/>
          <w:sz w:val="22"/>
          <w:szCs w:val="22"/>
        </w:rPr>
      </w:pPr>
      <w:r w:rsidRPr="00694A65">
        <w:rPr>
          <w:color w:val="000000"/>
          <w:sz w:val="22"/>
          <w:szCs w:val="22"/>
        </w:rPr>
        <w:t>« ______» _______________ 201</w:t>
      </w:r>
      <w:r w:rsidR="0011331C">
        <w:rPr>
          <w:color w:val="000000"/>
          <w:sz w:val="22"/>
          <w:szCs w:val="22"/>
        </w:rPr>
        <w:t>7</w:t>
      </w:r>
      <w:r w:rsidRPr="00694A65">
        <w:rPr>
          <w:color w:val="000000"/>
          <w:sz w:val="22"/>
          <w:szCs w:val="22"/>
        </w:rPr>
        <w:t xml:space="preserve"> г.                                            </w:t>
      </w:r>
    </w:p>
    <w:p w:rsidR="007F41A2" w:rsidRPr="00694A65" w:rsidRDefault="007F41A2" w:rsidP="00AB6F9B">
      <w:pPr>
        <w:shd w:val="clear" w:color="auto" w:fill="FFFFFF"/>
        <w:ind w:firstLine="4536"/>
        <w:rPr>
          <w:color w:val="000000"/>
          <w:sz w:val="22"/>
          <w:szCs w:val="22"/>
        </w:rPr>
      </w:pPr>
      <w:r w:rsidRPr="00694A65">
        <w:rPr>
          <w:color w:val="000000"/>
          <w:sz w:val="22"/>
          <w:szCs w:val="22"/>
        </w:rPr>
        <w:t xml:space="preserve">       </w:t>
      </w:r>
    </w:p>
    <w:p w:rsidR="007F41A2" w:rsidRPr="00694A65" w:rsidRDefault="007F41A2" w:rsidP="00D3510A">
      <w:pPr>
        <w:shd w:val="clear" w:color="auto" w:fill="FFFFFF"/>
        <w:rPr>
          <w:color w:val="000000"/>
          <w:sz w:val="22"/>
          <w:szCs w:val="22"/>
        </w:rPr>
      </w:pPr>
    </w:p>
    <w:p w:rsidR="007F41A2" w:rsidRPr="00D3510A" w:rsidRDefault="007F41A2" w:rsidP="00D3510A">
      <w:pPr>
        <w:shd w:val="clear" w:color="auto" w:fill="FFFFFF"/>
        <w:jc w:val="center"/>
        <w:rPr>
          <w:b/>
          <w:color w:val="000000"/>
        </w:rPr>
      </w:pPr>
    </w:p>
    <w:p w:rsidR="007F41A2" w:rsidRPr="00D3510A" w:rsidRDefault="007F41A2" w:rsidP="00D3510A">
      <w:pPr>
        <w:shd w:val="clear" w:color="auto" w:fill="FFFFFF"/>
        <w:jc w:val="center"/>
        <w:rPr>
          <w:b/>
          <w:color w:val="000000"/>
        </w:rPr>
      </w:pPr>
    </w:p>
    <w:p w:rsidR="007F41A2" w:rsidRPr="00D3510A" w:rsidRDefault="007F41A2" w:rsidP="00D3510A">
      <w:pPr>
        <w:shd w:val="clear" w:color="auto" w:fill="FFFFFF"/>
        <w:jc w:val="center"/>
        <w:rPr>
          <w:b/>
          <w:color w:val="000000"/>
        </w:rPr>
      </w:pPr>
    </w:p>
    <w:p w:rsidR="007F41A2" w:rsidRPr="00D3510A" w:rsidRDefault="007F41A2" w:rsidP="00D3510A">
      <w:pPr>
        <w:shd w:val="clear" w:color="auto" w:fill="FFFFFF"/>
        <w:jc w:val="center"/>
        <w:rPr>
          <w:b/>
          <w:color w:val="000000"/>
        </w:rPr>
      </w:pPr>
    </w:p>
    <w:p w:rsidR="007F41A2" w:rsidRPr="00D3510A" w:rsidRDefault="007F41A2" w:rsidP="00D3510A">
      <w:pPr>
        <w:shd w:val="clear" w:color="auto" w:fill="FFFFFF"/>
        <w:jc w:val="center"/>
        <w:rPr>
          <w:b/>
          <w:color w:val="000000"/>
        </w:rPr>
      </w:pPr>
    </w:p>
    <w:p w:rsidR="007F41A2" w:rsidRPr="00D3510A" w:rsidRDefault="007F41A2" w:rsidP="00D3510A">
      <w:pPr>
        <w:shd w:val="clear" w:color="auto" w:fill="FFFFFF"/>
        <w:jc w:val="center"/>
        <w:rPr>
          <w:b/>
          <w:color w:val="000000"/>
        </w:rPr>
      </w:pPr>
    </w:p>
    <w:p w:rsidR="007F41A2" w:rsidRPr="00D3510A" w:rsidRDefault="007F41A2" w:rsidP="00D3510A">
      <w:pPr>
        <w:shd w:val="clear" w:color="auto" w:fill="FFFFFF"/>
        <w:jc w:val="center"/>
        <w:rPr>
          <w:b/>
          <w:color w:val="000000"/>
        </w:rPr>
      </w:pPr>
    </w:p>
    <w:p w:rsidR="007F41A2" w:rsidRPr="00D3510A" w:rsidRDefault="007F41A2" w:rsidP="00D3510A">
      <w:pPr>
        <w:shd w:val="clear" w:color="auto" w:fill="FFFFFF"/>
        <w:jc w:val="center"/>
        <w:rPr>
          <w:b/>
          <w:color w:val="000000"/>
        </w:rPr>
      </w:pPr>
    </w:p>
    <w:p w:rsidR="007F41A2" w:rsidRPr="00D3510A" w:rsidRDefault="007F41A2" w:rsidP="00D3510A">
      <w:pPr>
        <w:shd w:val="clear" w:color="auto" w:fill="FFFFFF"/>
        <w:jc w:val="center"/>
        <w:rPr>
          <w:b/>
          <w:color w:val="000000"/>
        </w:rPr>
      </w:pPr>
    </w:p>
    <w:p w:rsidR="007F41A2" w:rsidRPr="00D3510A" w:rsidRDefault="007F41A2" w:rsidP="00D3510A">
      <w:pPr>
        <w:shd w:val="clear" w:color="auto" w:fill="FFFFFF"/>
        <w:jc w:val="center"/>
        <w:rPr>
          <w:b/>
          <w:color w:val="000000"/>
        </w:rPr>
      </w:pPr>
    </w:p>
    <w:p w:rsidR="007F41A2" w:rsidRPr="00D3510A" w:rsidRDefault="007F41A2" w:rsidP="00D3510A">
      <w:pPr>
        <w:shd w:val="clear" w:color="auto" w:fill="FFFFFF"/>
        <w:jc w:val="center"/>
        <w:rPr>
          <w:b/>
          <w:color w:val="000000"/>
        </w:rPr>
      </w:pPr>
    </w:p>
    <w:p w:rsidR="007F41A2" w:rsidRPr="00D3510A" w:rsidRDefault="007F41A2" w:rsidP="00694A6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7F41A2" w:rsidRPr="00D3510A" w:rsidRDefault="007F41A2" w:rsidP="00694A65">
      <w:pPr>
        <w:shd w:val="clear" w:color="auto" w:fill="FFFFFF"/>
        <w:spacing w:line="360" w:lineRule="auto"/>
        <w:jc w:val="center"/>
        <w:rPr>
          <w:color w:val="000000"/>
        </w:rPr>
      </w:pPr>
      <w:r w:rsidRPr="00D3510A">
        <w:rPr>
          <w:b/>
          <w:color w:val="000000"/>
        </w:rPr>
        <w:t>Годовой календарный учебный график</w:t>
      </w:r>
    </w:p>
    <w:p w:rsidR="007F41A2" w:rsidRPr="00D3510A" w:rsidRDefault="007F41A2" w:rsidP="00694A65">
      <w:pPr>
        <w:shd w:val="clear" w:color="auto" w:fill="FFFFFF"/>
        <w:tabs>
          <w:tab w:val="left" w:pos="9355"/>
        </w:tabs>
        <w:spacing w:line="360" w:lineRule="auto"/>
        <w:ind w:right="-5"/>
        <w:jc w:val="center"/>
        <w:rPr>
          <w:b/>
          <w:color w:val="000000"/>
          <w:spacing w:val="-3"/>
        </w:rPr>
      </w:pPr>
      <w:r w:rsidRPr="00D3510A">
        <w:rPr>
          <w:b/>
          <w:color w:val="000000"/>
          <w:spacing w:val="-3"/>
        </w:rPr>
        <w:t>на 201</w:t>
      </w:r>
      <w:r w:rsidR="0011331C">
        <w:rPr>
          <w:b/>
          <w:color w:val="000000"/>
          <w:spacing w:val="-3"/>
        </w:rPr>
        <w:t>7</w:t>
      </w:r>
      <w:r w:rsidRPr="00D3510A">
        <w:rPr>
          <w:b/>
          <w:color w:val="000000"/>
          <w:spacing w:val="-3"/>
        </w:rPr>
        <w:t>-201</w:t>
      </w:r>
      <w:r w:rsidR="0011331C">
        <w:rPr>
          <w:b/>
          <w:color w:val="000000"/>
          <w:spacing w:val="-3"/>
        </w:rPr>
        <w:t>8</w:t>
      </w:r>
      <w:r w:rsidRPr="00D3510A">
        <w:rPr>
          <w:b/>
          <w:color w:val="000000"/>
          <w:spacing w:val="-3"/>
        </w:rPr>
        <w:t xml:space="preserve"> учебный год</w:t>
      </w:r>
    </w:p>
    <w:p w:rsidR="007F41A2" w:rsidRPr="00D3510A" w:rsidRDefault="007F41A2" w:rsidP="00694A65">
      <w:pPr>
        <w:shd w:val="clear" w:color="auto" w:fill="FFFFFF"/>
        <w:spacing w:line="360" w:lineRule="auto"/>
        <w:ind w:right="-6"/>
        <w:jc w:val="center"/>
        <w:rPr>
          <w:b/>
          <w:color w:val="000000"/>
          <w:spacing w:val="-3"/>
        </w:rPr>
      </w:pPr>
      <w:r w:rsidRPr="00D3510A">
        <w:rPr>
          <w:b/>
          <w:color w:val="000000"/>
          <w:spacing w:val="-3"/>
        </w:rPr>
        <w:t>МБОУ «</w:t>
      </w:r>
      <w:proofErr w:type="spellStart"/>
      <w:r w:rsidRPr="00D3510A">
        <w:rPr>
          <w:b/>
          <w:color w:val="000000"/>
          <w:spacing w:val="-3"/>
        </w:rPr>
        <w:t>Хаптагайская</w:t>
      </w:r>
      <w:proofErr w:type="spellEnd"/>
      <w:r w:rsidRPr="00D3510A">
        <w:rPr>
          <w:b/>
          <w:color w:val="000000"/>
          <w:spacing w:val="-3"/>
        </w:rPr>
        <w:t xml:space="preserve"> средняя  общеобразовательная школа </w:t>
      </w:r>
    </w:p>
    <w:p w:rsidR="007F41A2" w:rsidRPr="00D3510A" w:rsidRDefault="007F41A2" w:rsidP="00694A65">
      <w:pPr>
        <w:shd w:val="clear" w:color="auto" w:fill="FFFFFF"/>
        <w:spacing w:line="360" w:lineRule="auto"/>
        <w:ind w:right="-6"/>
        <w:jc w:val="center"/>
        <w:rPr>
          <w:b/>
          <w:color w:val="000000"/>
          <w:spacing w:val="-3"/>
        </w:rPr>
      </w:pPr>
      <w:r w:rsidRPr="00D3510A">
        <w:rPr>
          <w:b/>
          <w:color w:val="000000"/>
          <w:spacing w:val="-3"/>
        </w:rPr>
        <w:t>имени Кеши Алексеева»</w:t>
      </w:r>
    </w:p>
    <w:p w:rsidR="007F41A2" w:rsidRPr="00D3510A" w:rsidRDefault="007F41A2" w:rsidP="00694A65">
      <w:pPr>
        <w:shd w:val="clear" w:color="auto" w:fill="FFFFFF"/>
        <w:spacing w:line="360" w:lineRule="auto"/>
        <w:ind w:right="-6"/>
        <w:jc w:val="center"/>
        <w:rPr>
          <w:color w:val="000000"/>
        </w:rPr>
      </w:pPr>
      <w:r w:rsidRPr="00D3510A">
        <w:rPr>
          <w:b/>
          <w:color w:val="000000"/>
          <w:spacing w:val="-3"/>
        </w:rPr>
        <w:t>МР «</w:t>
      </w:r>
      <w:proofErr w:type="spellStart"/>
      <w:r w:rsidRPr="00D3510A">
        <w:rPr>
          <w:b/>
          <w:color w:val="000000"/>
          <w:spacing w:val="-3"/>
        </w:rPr>
        <w:t>Мегино-Кангаласский</w:t>
      </w:r>
      <w:proofErr w:type="spellEnd"/>
      <w:r w:rsidRPr="00D3510A">
        <w:rPr>
          <w:b/>
          <w:color w:val="000000"/>
          <w:spacing w:val="-3"/>
        </w:rPr>
        <w:t xml:space="preserve"> улус» Республики Саха (Якутия)</w:t>
      </w:r>
    </w:p>
    <w:p w:rsidR="007F41A2" w:rsidRPr="00D3510A" w:rsidRDefault="007F41A2" w:rsidP="00694A65">
      <w:pPr>
        <w:shd w:val="clear" w:color="auto" w:fill="FFFFFF"/>
        <w:spacing w:line="360" w:lineRule="auto"/>
        <w:ind w:left="3062" w:right="1805" w:hanging="71"/>
        <w:jc w:val="center"/>
        <w:rPr>
          <w:color w:val="000000"/>
          <w:spacing w:val="-3"/>
        </w:rPr>
      </w:pPr>
      <w:r w:rsidRPr="00D3510A">
        <w:rPr>
          <w:color w:val="000000"/>
        </w:rPr>
        <w:t> </w:t>
      </w:r>
      <w:r w:rsidRPr="00D3510A">
        <w:rPr>
          <w:color w:val="000000"/>
          <w:spacing w:val="-3"/>
        </w:rPr>
        <w:t xml:space="preserve">  </w:t>
      </w: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jc w:val="center"/>
        <w:rPr>
          <w:b/>
          <w:color w:val="000000"/>
          <w:spacing w:val="-3"/>
        </w:rPr>
      </w:pPr>
    </w:p>
    <w:p w:rsidR="007F41A2" w:rsidRDefault="00456929" w:rsidP="00D3510A">
      <w:pPr>
        <w:jc w:val="center"/>
        <w:rPr>
          <w:b/>
          <w:color w:val="000000"/>
          <w:spacing w:val="-3"/>
        </w:rPr>
      </w:pPr>
      <w:r w:rsidRPr="00D3510A">
        <w:rPr>
          <w:b/>
          <w:color w:val="000000"/>
          <w:spacing w:val="-3"/>
        </w:rPr>
        <w:t>Хаптагай, 201</w:t>
      </w:r>
      <w:r w:rsidR="0011331C">
        <w:rPr>
          <w:b/>
          <w:color w:val="000000"/>
          <w:spacing w:val="-3"/>
        </w:rPr>
        <w:t>7</w:t>
      </w:r>
      <w:r w:rsidR="007F41A2" w:rsidRPr="00D3510A">
        <w:rPr>
          <w:b/>
          <w:color w:val="000000"/>
          <w:spacing w:val="-3"/>
        </w:rPr>
        <w:t xml:space="preserve"> г.</w:t>
      </w:r>
    </w:p>
    <w:p w:rsidR="007F41A2" w:rsidRPr="00D3510A" w:rsidRDefault="007F41A2" w:rsidP="00D3510A">
      <w:pPr>
        <w:jc w:val="center"/>
        <w:rPr>
          <w:color w:val="000000"/>
          <w:spacing w:val="-3"/>
        </w:rPr>
      </w:pPr>
      <w:r w:rsidRPr="00D3510A">
        <w:rPr>
          <w:b/>
          <w:color w:val="000000"/>
          <w:spacing w:val="-3"/>
          <w:lang w:val="en-US"/>
        </w:rPr>
        <w:lastRenderedPageBreak/>
        <w:t>I</w:t>
      </w:r>
      <w:r w:rsidRPr="00D3510A">
        <w:rPr>
          <w:b/>
          <w:color w:val="000000"/>
          <w:spacing w:val="-3"/>
        </w:rPr>
        <w:t xml:space="preserve">.   </w:t>
      </w:r>
      <w:proofErr w:type="gramStart"/>
      <w:r w:rsidRPr="00D3510A">
        <w:rPr>
          <w:b/>
          <w:color w:val="000000"/>
          <w:spacing w:val="-3"/>
        </w:rPr>
        <w:t>Продолжительность  учебного</w:t>
      </w:r>
      <w:proofErr w:type="gramEnd"/>
      <w:r w:rsidRPr="00D3510A">
        <w:rPr>
          <w:b/>
          <w:color w:val="000000"/>
          <w:spacing w:val="-3"/>
        </w:rPr>
        <w:t xml:space="preserve"> года по классам.</w:t>
      </w:r>
    </w:p>
    <w:p w:rsidR="007F41A2" w:rsidRPr="00D3510A" w:rsidRDefault="007F41A2" w:rsidP="00D3510A">
      <w:pPr>
        <w:jc w:val="center"/>
        <w:rPr>
          <w:color w:val="000000"/>
          <w:spacing w:val="-3"/>
        </w:rPr>
      </w:pPr>
    </w:p>
    <w:p w:rsidR="007F41A2" w:rsidRPr="00D3510A" w:rsidRDefault="007F41A2" w:rsidP="005F3EAC">
      <w:pPr>
        <w:ind w:firstLine="709"/>
        <w:rPr>
          <w:spacing w:val="-3"/>
        </w:rPr>
      </w:pPr>
      <w:r w:rsidRPr="00D3510A">
        <w:rPr>
          <w:spacing w:val="-3"/>
        </w:rPr>
        <w:t>Учебный год начинается 1 сентября 201</w:t>
      </w:r>
      <w:r w:rsidR="0011331C">
        <w:rPr>
          <w:spacing w:val="-3"/>
        </w:rPr>
        <w:t>7</w:t>
      </w:r>
      <w:r w:rsidRPr="00D3510A">
        <w:rPr>
          <w:spacing w:val="-3"/>
        </w:rPr>
        <w:t xml:space="preserve"> г.</w:t>
      </w:r>
    </w:p>
    <w:p w:rsidR="007F41A2" w:rsidRPr="00D3510A" w:rsidRDefault="007F41A2" w:rsidP="005F3EAC">
      <w:pPr>
        <w:ind w:firstLine="709"/>
        <w:rPr>
          <w:spacing w:val="-3"/>
        </w:rPr>
      </w:pPr>
      <w:r w:rsidRPr="00D3510A">
        <w:rPr>
          <w:spacing w:val="-3"/>
        </w:rPr>
        <w:t xml:space="preserve">Учебный год заканчивается </w:t>
      </w:r>
      <w:proofErr w:type="gramStart"/>
      <w:r w:rsidRPr="00D3510A">
        <w:rPr>
          <w:spacing w:val="-3"/>
        </w:rPr>
        <w:t>в</w:t>
      </w:r>
      <w:proofErr w:type="gramEnd"/>
      <w:r w:rsidRPr="00D3510A">
        <w:rPr>
          <w:spacing w:val="-3"/>
        </w:rPr>
        <w:t>:</w:t>
      </w:r>
    </w:p>
    <w:p w:rsidR="007F41A2" w:rsidRPr="00D3510A" w:rsidRDefault="007F41A2" w:rsidP="005F3EAC">
      <w:pPr>
        <w:numPr>
          <w:ilvl w:val="0"/>
          <w:numId w:val="6"/>
        </w:numPr>
        <w:rPr>
          <w:spacing w:val="-3"/>
        </w:rPr>
      </w:pPr>
      <w:r w:rsidRPr="00D3510A">
        <w:rPr>
          <w:spacing w:val="-3"/>
        </w:rPr>
        <w:t xml:space="preserve">1 </w:t>
      </w:r>
      <w:proofErr w:type="spellStart"/>
      <w:r w:rsidRPr="00D3510A">
        <w:rPr>
          <w:spacing w:val="-3"/>
        </w:rPr>
        <w:t>кл</w:t>
      </w:r>
      <w:proofErr w:type="spellEnd"/>
      <w:r w:rsidRPr="00D3510A">
        <w:rPr>
          <w:spacing w:val="-3"/>
        </w:rPr>
        <w:t>. – 3</w:t>
      </w:r>
      <w:r w:rsidR="00F6043E">
        <w:rPr>
          <w:spacing w:val="-3"/>
        </w:rPr>
        <w:t>0</w:t>
      </w:r>
      <w:r w:rsidRPr="00D3510A">
        <w:rPr>
          <w:spacing w:val="-3"/>
        </w:rPr>
        <w:t xml:space="preserve"> мая;</w:t>
      </w:r>
    </w:p>
    <w:p w:rsidR="007F41A2" w:rsidRPr="00D3510A" w:rsidRDefault="007F41A2" w:rsidP="005F3EAC">
      <w:pPr>
        <w:numPr>
          <w:ilvl w:val="0"/>
          <w:numId w:val="6"/>
        </w:numPr>
        <w:rPr>
          <w:spacing w:val="-3"/>
        </w:rPr>
      </w:pPr>
      <w:r w:rsidRPr="00D3510A">
        <w:rPr>
          <w:spacing w:val="-3"/>
        </w:rPr>
        <w:t xml:space="preserve">2-4 </w:t>
      </w:r>
      <w:proofErr w:type="spellStart"/>
      <w:r w:rsidRPr="00D3510A">
        <w:rPr>
          <w:spacing w:val="-3"/>
        </w:rPr>
        <w:t>кл</w:t>
      </w:r>
      <w:proofErr w:type="spellEnd"/>
      <w:r w:rsidRPr="00D3510A">
        <w:rPr>
          <w:spacing w:val="-3"/>
        </w:rPr>
        <w:t>. – 3</w:t>
      </w:r>
      <w:r w:rsidR="00F6043E">
        <w:rPr>
          <w:spacing w:val="-3"/>
        </w:rPr>
        <w:t>0</w:t>
      </w:r>
      <w:r w:rsidRPr="00D3510A">
        <w:rPr>
          <w:spacing w:val="-3"/>
        </w:rPr>
        <w:t xml:space="preserve">  мая;</w:t>
      </w:r>
    </w:p>
    <w:p w:rsidR="007F41A2" w:rsidRPr="00D3510A" w:rsidRDefault="007F41A2" w:rsidP="005F3EAC">
      <w:pPr>
        <w:numPr>
          <w:ilvl w:val="0"/>
          <w:numId w:val="6"/>
        </w:numPr>
        <w:rPr>
          <w:spacing w:val="-3"/>
        </w:rPr>
      </w:pPr>
      <w:r w:rsidRPr="00D3510A">
        <w:rPr>
          <w:spacing w:val="-3"/>
        </w:rPr>
        <w:t xml:space="preserve">5-8 </w:t>
      </w:r>
      <w:proofErr w:type="spellStart"/>
      <w:r w:rsidRPr="00D3510A">
        <w:rPr>
          <w:spacing w:val="-3"/>
        </w:rPr>
        <w:t>кл</w:t>
      </w:r>
      <w:proofErr w:type="spellEnd"/>
      <w:r w:rsidRPr="00D3510A">
        <w:rPr>
          <w:spacing w:val="-3"/>
        </w:rPr>
        <w:t>. – 3</w:t>
      </w:r>
      <w:r w:rsidR="00F6043E">
        <w:rPr>
          <w:spacing w:val="-3"/>
        </w:rPr>
        <w:t>0</w:t>
      </w:r>
      <w:r w:rsidRPr="00D3510A">
        <w:rPr>
          <w:spacing w:val="-3"/>
        </w:rPr>
        <w:t xml:space="preserve"> мая;</w:t>
      </w:r>
    </w:p>
    <w:p w:rsidR="007F41A2" w:rsidRPr="00D3510A" w:rsidRDefault="007F41A2" w:rsidP="005F3EAC">
      <w:pPr>
        <w:numPr>
          <w:ilvl w:val="0"/>
          <w:numId w:val="6"/>
        </w:numPr>
        <w:rPr>
          <w:spacing w:val="-3"/>
        </w:rPr>
      </w:pPr>
      <w:r w:rsidRPr="00D3510A">
        <w:rPr>
          <w:spacing w:val="-3"/>
        </w:rPr>
        <w:t xml:space="preserve">10 </w:t>
      </w:r>
      <w:proofErr w:type="spellStart"/>
      <w:r w:rsidRPr="00D3510A">
        <w:rPr>
          <w:spacing w:val="-3"/>
        </w:rPr>
        <w:t>кл</w:t>
      </w:r>
      <w:proofErr w:type="spellEnd"/>
      <w:r w:rsidRPr="00D3510A">
        <w:rPr>
          <w:spacing w:val="-3"/>
        </w:rPr>
        <w:t>. – 3</w:t>
      </w:r>
      <w:r w:rsidR="00F6043E">
        <w:rPr>
          <w:spacing w:val="-3"/>
        </w:rPr>
        <w:t>0</w:t>
      </w:r>
      <w:r w:rsidRPr="00D3510A">
        <w:rPr>
          <w:spacing w:val="-3"/>
        </w:rPr>
        <w:t xml:space="preserve"> мая;</w:t>
      </w:r>
    </w:p>
    <w:p w:rsidR="007F41A2" w:rsidRPr="00D3510A" w:rsidRDefault="007F41A2" w:rsidP="005F3EAC">
      <w:pPr>
        <w:numPr>
          <w:ilvl w:val="0"/>
          <w:numId w:val="6"/>
        </w:numPr>
        <w:rPr>
          <w:spacing w:val="-3"/>
        </w:rPr>
      </w:pPr>
      <w:r w:rsidRPr="00D3510A">
        <w:rPr>
          <w:spacing w:val="-3"/>
        </w:rPr>
        <w:t xml:space="preserve">9, 11 </w:t>
      </w:r>
      <w:proofErr w:type="spellStart"/>
      <w:r w:rsidRPr="00D3510A">
        <w:rPr>
          <w:spacing w:val="-3"/>
        </w:rPr>
        <w:t>кл</w:t>
      </w:r>
      <w:proofErr w:type="spellEnd"/>
      <w:r w:rsidRPr="00D3510A">
        <w:rPr>
          <w:spacing w:val="-3"/>
        </w:rPr>
        <w:t>. – 2</w:t>
      </w:r>
      <w:r w:rsidR="00F6043E">
        <w:rPr>
          <w:spacing w:val="-3"/>
        </w:rPr>
        <w:t>5</w:t>
      </w:r>
      <w:r w:rsidRPr="00D3510A">
        <w:rPr>
          <w:spacing w:val="-3"/>
        </w:rPr>
        <w:t xml:space="preserve"> мая. </w:t>
      </w:r>
    </w:p>
    <w:p w:rsidR="007F41A2" w:rsidRPr="00D3510A" w:rsidRDefault="007F41A2" w:rsidP="005F3EAC">
      <w:pPr>
        <w:ind w:firstLine="754"/>
        <w:rPr>
          <w:spacing w:val="-3"/>
        </w:rPr>
      </w:pPr>
    </w:p>
    <w:p w:rsidR="007F41A2" w:rsidRPr="00D3510A" w:rsidRDefault="007F41A2" w:rsidP="00D3510A">
      <w:pPr>
        <w:jc w:val="center"/>
        <w:rPr>
          <w:spacing w:val="-3"/>
        </w:rPr>
      </w:pPr>
      <w:r w:rsidRPr="00D3510A">
        <w:rPr>
          <w:b/>
          <w:spacing w:val="-3"/>
          <w:lang w:val="en-US"/>
        </w:rPr>
        <w:t>II</w:t>
      </w:r>
      <w:r w:rsidRPr="00D3510A">
        <w:rPr>
          <w:b/>
          <w:spacing w:val="-3"/>
        </w:rPr>
        <w:t>. Продолжительность учебных четвертей</w:t>
      </w:r>
    </w:p>
    <w:p w:rsidR="007F41A2" w:rsidRPr="00D3510A" w:rsidRDefault="007F41A2" w:rsidP="00D3510A">
      <w:pPr>
        <w:jc w:val="center"/>
        <w:rPr>
          <w:spacing w:val="-3"/>
        </w:rPr>
      </w:pPr>
      <w:r w:rsidRPr="00D3510A">
        <w:rPr>
          <w:spacing w:val="-3"/>
        </w:rPr>
        <w:t> </w:t>
      </w:r>
    </w:p>
    <w:tbl>
      <w:tblPr>
        <w:tblW w:w="9747" w:type="dxa"/>
        <w:jc w:val="center"/>
        <w:tblInd w:w="3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2"/>
        <w:gridCol w:w="1986"/>
        <w:gridCol w:w="3826"/>
        <w:gridCol w:w="2463"/>
      </w:tblGrid>
      <w:tr w:rsidR="007F41A2" w:rsidRPr="00D3510A" w:rsidTr="000F5F40">
        <w:trPr>
          <w:jc w:val="center"/>
        </w:trPr>
        <w:tc>
          <w:tcPr>
            <w:tcW w:w="1472" w:type="dxa"/>
          </w:tcPr>
          <w:p w:rsidR="007F41A2" w:rsidRPr="00D3510A" w:rsidRDefault="007F41A2" w:rsidP="00D3510A">
            <w:pPr>
              <w:jc w:val="center"/>
            </w:pPr>
            <w:r w:rsidRPr="00D3510A">
              <w:t>Учебные четверти</w:t>
            </w:r>
          </w:p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Классы </w:t>
            </w:r>
          </w:p>
        </w:tc>
        <w:tc>
          <w:tcPr>
            <w:tcW w:w="3826" w:type="dxa"/>
          </w:tcPr>
          <w:p w:rsidR="007F41A2" w:rsidRPr="00D3510A" w:rsidRDefault="007F41A2" w:rsidP="00D3510A">
            <w:pPr>
              <w:jc w:val="center"/>
            </w:pPr>
            <w:r w:rsidRPr="00D3510A">
              <w:t>Срок начала и окончания четверти</w:t>
            </w:r>
          </w:p>
        </w:tc>
        <w:tc>
          <w:tcPr>
            <w:tcW w:w="2463" w:type="dxa"/>
          </w:tcPr>
          <w:p w:rsidR="007F41A2" w:rsidRPr="00D3510A" w:rsidRDefault="007F41A2" w:rsidP="00D3510A">
            <w:pPr>
              <w:jc w:val="center"/>
            </w:pPr>
            <w:r w:rsidRPr="00D3510A">
              <w:t>Количество учебных недель (дней)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 w:val="restart"/>
          </w:tcPr>
          <w:p w:rsidR="007F41A2" w:rsidRPr="00D3510A" w:rsidRDefault="007F41A2" w:rsidP="00D3510A">
            <w:pPr>
              <w:jc w:val="center"/>
            </w:pPr>
            <w:r w:rsidRPr="00D3510A">
              <w:rPr>
                <w:lang w:val="en-US"/>
              </w:rPr>
              <w:t>I</w:t>
            </w:r>
            <w:r w:rsidRPr="00D3510A">
              <w:t xml:space="preserve"> четверть</w:t>
            </w:r>
          </w:p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1 </w:t>
            </w:r>
            <w:proofErr w:type="spellStart"/>
            <w:r w:rsidRPr="00D3510A">
              <w:t>кл</w:t>
            </w:r>
            <w:proofErr w:type="spellEnd"/>
            <w:r w:rsidRPr="00D3510A">
              <w:t>. (</w:t>
            </w:r>
            <w:proofErr w:type="spellStart"/>
            <w:r w:rsidRPr="00D3510A">
              <w:t>пятидн</w:t>
            </w:r>
            <w:proofErr w:type="spellEnd"/>
            <w:r w:rsidRPr="00D3510A">
              <w:t>.)</w:t>
            </w:r>
          </w:p>
        </w:tc>
        <w:tc>
          <w:tcPr>
            <w:tcW w:w="3826" w:type="dxa"/>
          </w:tcPr>
          <w:p w:rsidR="007F41A2" w:rsidRPr="00D3510A" w:rsidRDefault="005F3EAC" w:rsidP="0011331C">
            <w:r>
              <w:t xml:space="preserve">с </w:t>
            </w:r>
            <w:r w:rsidR="007F41A2" w:rsidRPr="00D3510A">
              <w:t xml:space="preserve">1 сентября по </w:t>
            </w:r>
            <w:r w:rsidR="000F5F40">
              <w:t>2</w:t>
            </w:r>
            <w:r w:rsidR="0011331C">
              <w:t>7</w:t>
            </w:r>
            <w:r w:rsidR="000F5F40">
              <w:t xml:space="preserve"> октября</w:t>
            </w:r>
            <w:r w:rsidR="007F41A2" w:rsidRPr="00D3510A">
              <w:t xml:space="preserve"> 201</w:t>
            </w:r>
            <w:r w:rsidR="0011331C">
              <w:t>7</w:t>
            </w:r>
            <w:r w:rsidR="007F41A2" w:rsidRPr="00D3510A">
              <w:t xml:space="preserve"> г.</w:t>
            </w:r>
          </w:p>
        </w:tc>
        <w:tc>
          <w:tcPr>
            <w:tcW w:w="2463" w:type="dxa"/>
          </w:tcPr>
          <w:p w:rsidR="007F41A2" w:rsidRPr="00D3510A" w:rsidRDefault="000F5F40" w:rsidP="0011331C">
            <w:pPr>
              <w:jc w:val="center"/>
            </w:pPr>
            <w:r>
              <w:t>8</w:t>
            </w:r>
            <w:r w:rsidR="007F41A2" w:rsidRPr="00D3510A">
              <w:t xml:space="preserve"> недель </w:t>
            </w:r>
            <w:r w:rsidR="0011331C">
              <w:t>1 день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/>
            <w:vAlign w:val="center"/>
          </w:tcPr>
          <w:p w:rsidR="007F41A2" w:rsidRPr="00D3510A" w:rsidRDefault="007F41A2" w:rsidP="00D3510A"/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2-8, 10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3826" w:type="dxa"/>
          </w:tcPr>
          <w:p w:rsidR="007F41A2" w:rsidRPr="00D3510A" w:rsidRDefault="005F3EAC" w:rsidP="0011331C">
            <w:r>
              <w:t>с</w:t>
            </w:r>
            <w:r w:rsidR="007F41A2" w:rsidRPr="00D3510A">
              <w:t xml:space="preserve"> 1 сентября по </w:t>
            </w:r>
            <w:r w:rsidR="000F5F40">
              <w:t>2</w:t>
            </w:r>
            <w:r w:rsidR="0011331C">
              <w:t>8</w:t>
            </w:r>
            <w:r w:rsidR="000F5F40">
              <w:t xml:space="preserve"> октября</w:t>
            </w:r>
            <w:r w:rsidR="007F41A2" w:rsidRPr="00D3510A">
              <w:t xml:space="preserve"> 201</w:t>
            </w:r>
            <w:r w:rsidR="0011331C">
              <w:t>7</w:t>
            </w:r>
            <w:r w:rsidR="007F41A2" w:rsidRPr="00D3510A">
              <w:t xml:space="preserve"> г.</w:t>
            </w:r>
          </w:p>
        </w:tc>
        <w:tc>
          <w:tcPr>
            <w:tcW w:w="2463" w:type="dxa"/>
          </w:tcPr>
          <w:p w:rsidR="007F41A2" w:rsidRPr="00D3510A" w:rsidRDefault="000F5F40" w:rsidP="0011331C">
            <w:pPr>
              <w:jc w:val="center"/>
            </w:pPr>
            <w:r>
              <w:t>8</w:t>
            </w:r>
            <w:r w:rsidR="007F41A2" w:rsidRPr="00D3510A">
              <w:t xml:space="preserve"> недель </w:t>
            </w:r>
            <w:r w:rsidR="0011331C">
              <w:t>2 дня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/>
            <w:vAlign w:val="center"/>
          </w:tcPr>
          <w:p w:rsidR="007F41A2" w:rsidRPr="00D3510A" w:rsidRDefault="007F41A2" w:rsidP="00D3510A"/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9,11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3826" w:type="dxa"/>
          </w:tcPr>
          <w:p w:rsidR="007F41A2" w:rsidRPr="00D3510A" w:rsidRDefault="005F3EAC" w:rsidP="0011331C">
            <w:r>
              <w:t>с</w:t>
            </w:r>
            <w:r w:rsidR="007F41A2" w:rsidRPr="00D3510A">
              <w:t xml:space="preserve"> 1 сентября по </w:t>
            </w:r>
            <w:r w:rsidR="000F5F40">
              <w:t>2</w:t>
            </w:r>
            <w:r w:rsidR="0011331C">
              <w:t>8</w:t>
            </w:r>
            <w:r w:rsidR="000F5F40">
              <w:t xml:space="preserve"> октября</w:t>
            </w:r>
            <w:r w:rsidR="007F41A2" w:rsidRPr="00D3510A">
              <w:t xml:space="preserve"> 201</w:t>
            </w:r>
            <w:r w:rsidR="0011331C">
              <w:t>7</w:t>
            </w:r>
            <w:r w:rsidR="007F41A2" w:rsidRPr="00D3510A">
              <w:t xml:space="preserve"> г.</w:t>
            </w:r>
          </w:p>
        </w:tc>
        <w:tc>
          <w:tcPr>
            <w:tcW w:w="2463" w:type="dxa"/>
          </w:tcPr>
          <w:p w:rsidR="007F41A2" w:rsidRPr="00D3510A" w:rsidRDefault="000F5F40" w:rsidP="0011331C">
            <w:pPr>
              <w:jc w:val="center"/>
            </w:pPr>
            <w:r>
              <w:t>8</w:t>
            </w:r>
            <w:r w:rsidR="0011331C">
              <w:t xml:space="preserve"> недель 2 дня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 w:val="restart"/>
          </w:tcPr>
          <w:p w:rsidR="007F41A2" w:rsidRPr="00D3510A" w:rsidRDefault="007F41A2" w:rsidP="00D3510A">
            <w:pPr>
              <w:jc w:val="center"/>
            </w:pPr>
            <w:r w:rsidRPr="00D3510A">
              <w:rPr>
                <w:lang w:val="en-US"/>
              </w:rPr>
              <w:t>II</w:t>
            </w:r>
            <w:r w:rsidRPr="00D3510A">
              <w:t xml:space="preserve"> четверть</w:t>
            </w:r>
          </w:p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1 </w:t>
            </w:r>
            <w:proofErr w:type="spellStart"/>
            <w:r w:rsidRPr="00D3510A">
              <w:t>кл</w:t>
            </w:r>
            <w:proofErr w:type="spellEnd"/>
            <w:r w:rsidRPr="00D3510A">
              <w:t>. (</w:t>
            </w:r>
            <w:proofErr w:type="spellStart"/>
            <w:r w:rsidRPr="00D3510A">
              <w:t>пятидн</w:t>
            </w:r>
            <w:proofErr w:type="spellEnd"/>
            <w:r w:rsidRPr="00D3510A">
              <w:t>.)</w:t>
            </w:r>
          </w:p>
        </w:tc>
        <w:tc>
          <w:tcPr>
            <w:tcW w:w="3826" w:type="dxa"/>
          </w:tcPr>
          <w:p w:rsidR="007F41A2" w:rsidRPr="00D3510A" w:rsidRDefault="005F3EAC" w:rsidP="00A438A5">
            <w:r>
              <w:t>с</w:t>
            </w:r>
            <w:r w:rsidR="007F41A2" w:rsidRPr="00D3510A">
              <w:t xml:space="preserve"> </w:t>
            </w:r>
            <w:r w:rsidR="0011331C">
              <w:t>6</w:t>
            </w:r>
            <w:r w:rsidR="007F41A2" w:rsidRPr="00D3510A">
              <w:t xml:space="preserve"> ноября по 2</w:t>
            </w:r>
            <w:r w:rsidR="00A438A5">
              <w:t>9</w:t>
            </w:r>
            <w:r w:rsidR="007F41A2" w:rsidRPr="00D3510A">
              <w:t xml:space="preserve"> декабря 201</w:t>
            </w:r>
            <w:r w:rsidR="0011331C">
              <w:t>7</w:t>
            </w:r>
            <w:r w:rsidR="007F41A2" w:rsidRPr="00D3510A">
              <w:t xml:space="preserve"> г.</w:t>
            </w:r>
          </w:p>
        </w:tc>
        <w:tc>
          <w:tcPr>
            <w:tcW w:w="2463" w:type="dxa"/>
          </w:tcPr>
          <w:p w:rsidR="007F41A2" w:rsidRPr="00D3510A" w:rsidRDefault="0011331C" w:rsidP="00A438A5">
            <w:pPr>
              <w:jc w:val="center"/>
            </w:pPr>
            <w:r>
              <w:t xml:space="preserve">7 недель </w:t>
            </w:r>
            <w:r w:rsidR="00A438A5">
              <w:t>5</w:t>
            </w:r>
            <w:r>
              <w:t xml:space="preserve"> дн</w:t>
            </w:r>
            <w:r w:rsidR="00A438A5">
              <w:t>ей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/>
            <w:vAlign w:val="center"/>
          </w:tcPr>
          <w:p w:rsidR="007F41A2" w:rsidRPr="00D3510A" w:rsidRDefault="007F41A2" w:rsidP="00D3510A"/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2-8, 10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3826" w:type="dxa"/>
          </w:tcPr>
          <w:p w:rsidR="007F41A2" w:rsidRPr="00D3510A" w:rsidRDefault="005F3EAC" w:rsidP="00A438A5">
            <w:r>
              <w:t>с</w:t>
            </w:r>
            <w:r w:rsidR="007F41A2" w:rsidRPr="00D3510A">
              <w:t xml:space="preserve"> </w:t>
            </w:r>
            <w:r w:rsidR="0011331C">
              <w:t>6</w:t>
            </w:r>
            <w:r w:rsidR="007F41A2" w:rsidRPr="00D3510A">
              <w:t xml:space="preserve"> ноября по 2</w:t>
            </w:r>
            <w:r w:rsidR="00A438A5">
              <w:t>9</w:t>
            </w:r>
            <w:r w:rsidR="007F41A2" w:rsidRPr="00D3510A">
              <w:t xml:space="preserve"> декабря 201</w:t>
            </w:r>
            <w:r w:rsidR="0011331C">
              <w:t>7</w:t>
            </w:r>
            <w:r w:rsidR="007F41A2" w:rsidRPr="00D3510A">
              <w:t xml:space="preserve"> г.</w:t>
            </w:r>
          </w:p>
        </w:tc>
        <w:tc>
          <w:tcPr>
            <w:tcW w:w="2463" w:type="dxa"/>
          </w:tcPr>
          <w:p w:rsidR="007F41A2" w:rsidRPr="00D3510A" w:rsidRDefault="003565F5" w:rsidP="00A438A5">
            <w:pPr>
              <w:jc w:val="center"/>
            </w:pPr>
            <w:r>
              <w:t>7</w:t>
            </w:r>
            <w:r w:rsidR="007F41A2" w:rsidRPr="00D3510A">
              <w:t xml:space="preserve"> недель </w:t>
            </w:r>
            <w:r w:rsidR="00A438A5">
              <w:t>5</w:t>
            </w:r>
            <w:r w:rsidR="0011331C">
              <w:t xml:space="preserve"> дн</w:t>
            </w:r>
            <w:r w:rsidR="00A438A5">
              <w:t>ей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/>
            <w:vAlign w:val="center"/>
          </w:tcPr>
          <w:p w:rsidR="007F41A2" w:rsidRPr="00D3510A" w:rsidRDefault="007F41A2" w:rsidP="00D3510A"/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9,11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3826" w:type="dxa"/>
          </w:tcPr>
          <w:p w:rsidR="007F41A2" w:rsidRPr="00D3510A" w:rsidRDefault="005F3EAC" w:rsidP="00A438A5">
            <w:r>
              <w:t>с</w:t>
            </w:r>
            <w:r w:rsidR="007F41A2" w:rsidRPr="00D3510A">
              <w:t xml:space="preserve"> </w:t>
            </w:r>
            <w:r w:rsidR="0011331C">
              <w:t>6</w:t>
            </w:r>
            <w:r w:rsidR="007F41A2" w:rsidRPr="00D3510A">
              <w:t xml:space="preserve"> ноября по 2</w:t>
            </w:r>
            <w:r w:rsidR="00A438A5">
              <w:t>9</w:t>
            </w:r>
            <w:r w:rsidR="007F41A2" w:rsidRPr="00D3510A">
              <w:t xml:space="preserve"> декабря 201</w:t>
            </w:r>
            <w:r w:rsidR="0011331C">
              <w:t>7</w:t>
            </w:r>
            <w:r w:rsidR="007F41A2" w:rsidRPr="00D3510A">
              <w:t xml:space="preserve"> г.</w:t>
            </w:r>
          </w:p>
        </w:tc>
        <w:tc>
          <w:tcPr>
            <w:tcW w:w="2463" w:type="dxa"/>
          </w:tcPr>
          <w:p w:rsidR="007F41A2" w:rsidRPr="00D3510A" w:rsidRDefault="003565F5" w:rsidP="00A438A5">
            <w:pPr>
              <w:jc w:val="center"/>
            </w:pPr>
            <w:r>
              <w:t>7</w:t>
            </w:r>
            <w:r w:rsidR="0011331C">
              <w:t xml:space="preserve"> недель </w:t>
            </w:r>
            <w:r w:rsidR="00A438A5">
              <w:t>5</w:t>
            </w:r>
            <w:r w:rsidR="0011331C">
              <w:t xml:space="preserve"> дн</w:t>
            </w:r>
            <w:r w:rsidR="00A438A5">
              <w:t>ей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 w:val="restart"/>
          </w:tcPr>
          <w:p w:rsidR="007F41A2" w:rsidRPr="00D3510A" w:rsidRDefault="007F41A2" w:rsidP="00D3510A">
            <w:pPr>
              <w:jc w:val="center"/>
            </w:pPr>
            <w:r w:rsidRPr="00D3510A">
              <w:rPr>
                <w:lang w:val="en-US"/>
              </w:rPr>
              <w:t>III</w:t>
            </w:r>
            <w:r w:rsidRPr="00D3510A">
              <w:t xml:space="preserve"> четверть</w:t>
            </w:r>
          </w:p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1 </w:t>
            </w:r>
            <w:proofErr w:type="spellStart"/>
            <w:r w:rsidRPr="00D3510A">
              <w:t>кл</w:t>
            </w:r>
            <w:proofErr w:type="spellEnd"/>
            <w:r w:rsidRPr="00D3510A">
              <w:t>. (</w:t>
            </w:r>
            <w:proofErr w:type="spellStart"/>
            <w:r w:rsidRPr="00D3510A">
              <w:t>пятидн</w:t>
            </w:r>
            <w:proofErr w:type="spellEnd"/>
            <w:r w:rsidRPr="00D3510A">
              <w:t>.)</w:t>
            </w:r>
          </w:p>
        </w:tc>
        <w:tc>
          <w:tcPr>
            <w:tcW w:w="3826" w:type="dxa"/>
          </w:tcPr>
          <w:p w:rsidR="007F41A2" w:rsidRPr="00D3510A" w:rsidRDefault="005F3EAC" w:rsidP="005F3EAC">
            <w:r>
              <w:t>с</w:t>
            </w:r>
            <w:r w:rsidR="007F41A2" w:rsidRPr="00D3510A">
              <w:t xml:space="preserve"> 1</w:t>
            </w:r>
            <w:r w:rsidR="00D34ECD">
              <w:t>5</w:t>
            </w:r>
            <w:r w:rsidR="007F41A2" w:rsidRPr="00D3510A">
              <w:t xml:space="preserve"> января по </w:t>
            </w:r>
            <w:r w:rsidR="009D0983">
              <w:t>2</w:t>
            </w:r>
            <w:r w:rsidR="007F41A2" w:rsidRPr="00D3510A">
              <w:t xml:space="preserve"> февраля 201</w:t>
            </w:r>
            <w:r w:rsidR="009D0983">
              <w:t>8</w:t>
            </w:r>
            <w:r w:rsidR="007F41A2" w:rsidRPr="00D3510A">
              <w:t xml:space="preserve"> г.</w:t>
            </w:r>
          </w:p>
          <w:p w:rsidR="007F41A2" w:rsidRPr="00D3510A" w:rsidRDefault="005F3EAC" w:rsidP="009D0983">
            <w:r>
              <w:t>с</w:t>
            </w:r>
            <w:r w:rsidR="007F41A2" w:rsidRPr="00D3510A">
              <w:t xml:space="preserve"> 1</w:t>
            </w:r>
            <w:r w:rsidR="009D0983">
              <w:t>2</w:t>
            </w:r>
            <w:r w:rsidR="00333906" w:rsidRPr="00D3510A">
              <w:t xml:space="preserve"> февраля </w:t>
            </w:r>
            <w:r w:rsidR="00C25C26" w:rsidRPr="00D3510A">
              <w:t xml:space="preserve">по </w:t>
            </w:r>
            <w:r w:rsidR="00333906" w:rsidRPr="00D3510A">
              <w:t>2</w:t>
            </w:r>
            <w:r w:rsidR="009D0983">
              <w:t>3</w:t>
            </w:r>
            <w:r w:rsidR="00333906" w:rsidRPr="00D3510A">
              <w:t xml:space="preserve"> марта</w:t>
            </w:r>
            <w:r w:rsidR="007F41A2" w:rsidRPr="00D3510A">
              <w:t xml:space="preserve"> 201</w:t>
            </w:r>
            <w:r w:rsidR="009D0983">
              <w:t>8</w:t>
            </w:r>
            <w:r w:rsidR="007F41A2" w:rsidRPr="00D3510A">
              <w:t xml:space="preserve"> г.</w:t>
            </w:r>
          </w:p>
        </w:tc>
        <w:tc>
          <w:tcPr>
            <w:tcW w:w="2463" w:type="dxa"/>
          </w:tcPr>
          <w:p w:rsidR="00A67F1B" w:rsidRDefault="002C771C" w:rsidP="00A67F1B">
            <w:pPr>
              <w:jc w:val="center"/>
            </w:pPr>
            <w:r>
              <w:t>3</w:t>
            </w:r>
            <w:r w:rsidR="007F41A2" w:rsidRPr="00D3510A">
              <w:t xml:space="preserve"> недели </w:t>
            </w:r>
          </w:p>
          <w:p w:rsidR="007F41A2" w:rsidRPr="00D3510A" w:rsidRDefault="002C771C" w:rsidP="00A67F1B">
            <w:pPr>
              <w:jc w:val="center"/>
            </w:pPr>
            <w:r>
              <w:t>6</w:t>
            </w:r>
            <w:r w:rsidR="007F41A2" w:rsidRPr="00D3510A">
              <w:t xml:space="preserve"> недель 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/>
            <w:vAlign w:val="center"/>
          </w:tcPr>
          <w:p w:rsidR="007F41A2" w:rsidRPr="00D3510A" w:rsidRDefault="007F41A2" w:rsidP="00D3510A"/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2-8, 10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3826" w:type="dxa"/>
          </w:tcPr>
          <w:p w:rsidR="007F41A2" w:rsidRPr="00D3510A" w:rsidRDefault="005F3EAC" w:rsidP="00A67F1B">
            <w:r>
              <w:t>с</w:t>
            </w:r>
            <w:r w:rsidR="007F41A2" w:rsidRPr="00D3510A">
              <w:t xml:space="preserve"> 1</w:t>
            </w:r>
            <w:r w:rsidR="00A67F1B">
              <w:t>5</w:t>
            </w:r>
            <w:r w:rsidR="007F41A2" w:rsidRPr="00D3510A">
              <w:t xml:space="preserve"> января по 2</w:t>
            </w:r>
            <w:r w:rsidR="000C10C6">
              <w:t>4</w:t>
            </w:r>
            <w:r w:rsidR="007F41A2" w:rsidRPr="00D3510A">
              <w:t xml:space="preserve"> марта 201</w:t>
            </w:r>
            <w:r w:rsidR="009D0983">
              <w:t>8</w:t>
            </w:r>
            <w:r w:rsidR="007F41A2" w:rsidRPr="00D3510A">
              <w:t xml:space="preserve"> г.</w:t>
            </w:r>
          </w:p>
        </w:tc>
        <w:tc>
          <w:tcPr>
            <w:tcW w:w="2463" w:type="dxa"/>
          </w:tcPr>
          <w:p w:rsidR="007F41A2" w:rsidRPr="00D3510A" w:rsidRDefault="007F41A2" w:rsidP="00A67F1B">
            <w:pPr>
              <w:jc w:val="center"/>
            </w:pPr>
            <w:r w:rsidRPr="00D3510A">
              <w:t xml:space="preserve">10 недель 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/>
            <w:vAlign w:val="center"/>
          </w:tcPr>
          <w:p w:rsidR="007F41A2" w:rsidRPr="00D3510A" w:rsidRDefault="007F41A2" w:rsidP="00D3510A"/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9,11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3826" w:type="dxa"/>
          </w:tcPr>
          <w:p w:rsidR="007F41A2" w:rsidRPr="00D3510A" w:rsidRDefault="005F3EAC" w:rsidP="00A67F1B">
            <w:r>
              <w:t>с</w:t>
            </w:r>
            <w:r w:rsidR="007F41A2" w:rsidRPr="00D3510A">
              <w:t xml:space="preserve"> 1</w:t>
            </w:r>
            <w:r w:rsidR="00A67F1B">
              <w:t>5</w:t>
            </w:r>
            <w:r w:rsidR="007F41A2" w:rsidRPr="00D3510A">
              <w:t xml:space="preserve"> января по 2</w:t>
            </w:r>
            <w:r w:rsidR="000C10C6">
              <w:t>4</w:t>
            </w:r>
            <w:r w:rsidR="007F41A2" w:rsidRPr="00D3510A">
              <w:t xml:space="preserve"> марта 201</w:t>
            </w:r>
            <w:r w:rsidR="009D0983">
              <w:t>8</w:t>
            </w:r>
            <w:r w:rsidR="007F41A2" w:rsidRPr="00D3510A">
              <w:t xml:space="preserve"> г.</w:t>
            </w:r>
          </w:p>
        </w:tc>
        <w:tc>
          <w:tcPr>
            <w:tcW w:w="2463" w:type="dxa"/>
          </w:tcPr>
          <w:p w:rsidR="007F41A2" w:rsidRPr="00D3510A" w:rsidRDefault="009D0983" w:rsidP="00A67F1B">
            <w:pPr>
              <w:jc w:val="center"/>
            </w:pPr>
            <w:r>
              <w:t xml:space="preserve">10 недель 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 w:val="restart"/>
          </w:tcPr>
          <w:p w:rsidR="007F41A2" w:rsidRPr="00D3510A" w:rsidRDefault="007F41A2" w:rsidP="00D3510A">
            <w:pPr>
              <w:jc w:val="center"/>
            </w:pPr>
            <w:r w:rsidRPr="00D3510A">
              <w:rPr>
                <w:lang w:val="en-US"/>
              </w:rPr>
              <w:t>IV</w:t>
            </w:r>
            <w:r w:rsidRPr="00D3510A">
              <w:t xml:space="preserve"> четверть</w:t>
            </w:r>
          </w:p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1 </w:t>
            </w:r>
            <w:proofErr w:type="spellStart"/>
            <w:r w:rsidRPr="00D3510A">
              <w:t>кл</w:t>
            </w:r>
            <w:proofErr w:type="spellEnd"/>
            <w:r w:rsidRPr="00D3510A">
              <w:t>. (</w:t>
            </w:r>
            <w:proofErr w:type="spellStart"/>
            <w:r w:rsidRPr="00D3510A">
              <w:t>пятидн</w:t>
            </w:r>
            <w:proofErr w:type="spellEnd"/>
            <w:r w:rsidRPr="00D3510A">
              <w:t>.)</w:t>
            </w:r>
          </w:p>
        </w:tc>
        <w:tc>
          <w:tcPr>
            <w:tcW w:w="3826" w:type="dxa"/>
          </w:tcPr>
          <w:p w:rsidR="007F41A2" w:rsidRPr="00D3510A" w:rsidRDefault="009D0983" w:rsidP="00D34ECD">
            <w:r>
              <w:t>со 2</w:t>
            </w:r>
            <w:r w:rsidR="00333906" w:rsidRPr="00D3510A">
              <w:t xml:space="preserve"> апреля</w:t>
            </w:r>
            <w:r w:rsidR="00C25C26" w:rsidRPr="00D3510A">
              <w:t xml:space="preserve"> </w:t>
            </w:r>
            <w:r w:rsidR="007F41A2" w:rsidRPr="00D3510A">
              <w:t>по 3</w:t>
            </w:r>
            <w:r w:rsidR="00D34ECD">
              <w:t>0</w:t>
            </w:r>
            <w:r w:rsidR="007F41A2" w:rsidRPr="00D3510A">
              <w:t xml:space="preserve"> мая 201</w:t>
            </w:r>
            <w:r>
              <w:t>8</w:t>
            </w:r>
            <w:r w:rsidR="007F41A2" w:rsidRPr="00D3510A">
              <w:t xml:space="preserve"> г.</w:t>
            </w:r>
          </w:p>
        </w:tc>
        <w:tc>
          <w:tcPr>
            <w:tcW w:w="2463" w:type="dxa"/>
          </w:tcPr>
          <w:p w:rsidR="007F41A2" w:rsidRPr="00D3510A" w:rsidRDefault="007F41A2" w:rsidP="00D34ECD">
            <w:pPr>
              <w:jc w:val="center"/>
            </w:pPr>
            <w:r w:rsidRPr="00D3510A">
              <w:t xml:space="preserve">8 недель </w:t>
            </w:r>
            <w:r w:rsidR="00D34ECD">
              <w:t>3</w:t>
            </w:r>
            <w:r w:rsidRPr="00D3510A">
              <w:t xml:space="preserve"> дн</w:t>
            </w:r>
            <w:r w:rsidR="00333906" w:rsidRPr="00D3510A">
              <w:t>я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/>
            <w:vAlign w:val="center"/>
          </w:tcPr>
          <w:p w:rsidR="007F41A2" w:rsidRPr="00D3510A" w:rsidRDefault="007F41A2" w:rsidP="00D3510A"/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2-8, 10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3826" w:type="dxa"/>
          </w:tcPr>
          <w:p w:rsidR="007F41A2" w:rsidRPr="00D3510A" w:rsidRDefault="005F3EAC" w:rsidP="00D34ECD">
            <w:r>
              <w:t>с</w:t>
            </w:r>
            <w:r w:rsidR="009D0983">
              <w:t>о</w:t>
            </w:r>
            <w:r w:rsidR="00C25C26" w:rsidRPr="00D3510A">
              <w:t xml:space="preserve"> </w:t>
            </w:r>
            <w:r w:rsidR="009D0983">
              <w:t>2</w:t>
            </w:r>
            <w:r w:rsidR="00333906" w:rsidRPr="00D3510A">
              <w:t xml:space="preserve"> апреля </w:t>
            </w:r>
            <w:r w:rsidR="007F41A2" w:rsidRPr="00D3510A">
              <w:t>по 3</w:t>
            </w:r>
            <w:r w:rsidR="00D34ECD">
              <w:t>0</w:t>
            </w:r>
            <w:r w:rsidR="007F41A2" w:rsidRPr="00D3510A">
              <w:t xml:space="preserve"> мая 201</w:t>
            </w:r>
            <w:r w:rsidR="009D0983">
              <w:t>8</w:t>
            </w:r>
            <w:r w:rsidR="007F41A2" w:rsidRPr="00D3510A">
              <w:t xml:space="preserve"> г.</w:t>
            </w:r>
          </w:p>
        </w:tc>
        <w:tc>
          <w:tcPr>
            <w:tcW w:w="2463" w:type="dxa"/>
          </w:tcPr>
          <w:p w:rsidR="007F41A2" w:rsidRPr="00D3510A" w:rsidRDefault="007F41A2" w:rsidP="00D34ECD">
            <w:pPr>
              <w:jc w:val="center"/>
            </w:pPr>
            <w:r w:rsidRPr="00D3510A">
              <w:t xml:space="preserve">8 недель </w:t>
            </w:r>
            <w:r w:rsidR="00D34ECD">
              <w:t>3</w:t>
            </w:r>
            <w:r w:rsidR="009D0983">
              <w:t xml:space="preserve"> дня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/>
            <w:vAlign w:val="center"/>
          </w:tcPr>
          <w:p w:rsidR="007F41A2" w:rsidRPr="00D3510A" w:rsidRDefault="007F41A2" w:rsidP="00D3510A"/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9,11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3826" w:type="dxa"/>
          </w:tcPr>
          <w:p w:rsidR="007F41A2" w:rsidRPr="00D3510A" w:rsidRDefault="005F3EAC" w:rsidP="009D0983">
            <w:r>
              <w:t>с</w:t>
            </w:r>
            <w:r w:rsidR="009D0983">
              <w:t>о</w:t>
            </w:r>
            <w:r w:rsidR="00C25C26" w:rsidRPr="00D3510A">
              <w:t xml:space="preserve"> </w:t>
            </w:r>
            <w:r w:rsidR="009D0983">
              <w:t>2</w:t>
            </w:r>
            <w:r w:rsidR="00C27AFB" w:rsidRPr="00D3510A">
              <w:t xml:space="preserve"> апреля</w:t>
            </w:r>
            <w:r w:rsidR="00C25C26" w:rsidRPr="00D3510A">
              <w:t xml:space="preserve"> </w:t>
            </w:r>
            <w:r w:rsidR="007F41A2" w:rsidRPr="00D3510A">
              <w:t xml:space="preserve">по </w:t>
            </w:r>
            <w:r w:rsidR="00333906" w:rsidRPr="00D3510A">
              <w:t>2</w:t>
            </w:r>
            <w:r w:rsidR="009D0983">
              <w:t>4</w:t>
            </w:r>
            <w:r w:rsidR="007F41A2" w:rsidRPr="00D3510A">
              <w:t xml:space="preserve"> мая 201</w:t>
            </w:r>
            <w:r w:rsidR="009D0983">
              <w:t>8</w:t>
            </w:r>
            <w:r w:rsidR="007F41A2" w:rsidRPr="00D3510A">
              <w:t xml:space="preserve"> г.</w:t>
            </w:r>
          </w:p>
        </w:tc>
        <w:tc>
          <w:tcPr>
            <w:tcW w:w="2463" w:type="dxa"/>
          </w:tcPr>
          <w:p w:rsidR="007F41A2" w:rsidRPr="00D3510A" w:rsidRDefault="002C771C" w:rsidP="009D0983">
            <w:pPr>
              <w:jc w:val="center"/>
            </w:pPr>
            <w:r>
              <w:t>7</w:t>
            </w:r>
            <w:r w:rsidR="007F41A2" w:rsidRPr="00D3510A">
              <w:t xml:space="preserve"> недель </w:t>
            </w:r>
            <w:r w:rsidR="00C27AFB" w:rsidRPr="00D3510A">
              <w:t>4</w:t>
            </w:r>
            <w:r w:rsidR="009D0983">
              <w:t xml:space="preserve"> дня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 w:val="restart"/>
          </w:tcPr>
          <w:p w:rsidR="007F41A2" w:rsidRPr="00D3510A" w:rsidRDefault="007F41A2" w:rsidP="00D3510A">
            <w:pPr>
              <w:jc w:val="center"/>
            </w:pPr>
            <w:r w:rsidRPr="00D3510A">
              <w:t>Итого за учебный год</w:t>
            </w:r>
          </w:p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1 </w:t>
            </w:r>
            <w:proofErr w:type="spellStart"/>
            <w:r w:rsidRPr="00D3510A">
              <w:t>кл</w:t>
            </w:r>
            <w:proofErr w:type="spellEnd"/>
            <w:r w:rsidRPr="00D3510A">
              <w:t>. (</w:t>
            </w:r>
            <w:proofErr w:type="spellStart"/>
            <w:r w:rsidRPr="00D3510A">
              <w:t>пятидн</w:t>
            </w:r>
            <w:proofErr w:type="spellEnd"/>
            <w:r w:rsidRPr="00D3510A">
              <w:t>.)</w:t>
            </w:r>
          </w:p>
        </w:tc>
        <w:tc>
          <w:tcPr>
            <w:tcW w:w="3826" w:type="dxa"/>
          </w:tcPr>
          <w:p w:rsidR="007F41A2" w:rsidRPr="00D3510A" w:rsidRDefault="007F41A2" w:rsidP="00D3510A">
            <w:pPr>
              <w:jc w:val="center"/>
            </w:pPr>
          </w:p>
        </w:tc>
        <w:tc>
          <w:tcPr>
            <w:tcW w:w="2463" w:type="dxa"/>
          </w:tcPr>
          <w:p w:rsidR="007F41A2" w:rsidRPr="00D3510A" w:rsidRDefault="007F41A2" w:rsidP="00A438A5">
            <w:pPr>
              <w:jc w:val="center"/>
            </w:pPr>
            <w:r w:rsidRPr="00D3510A">
              <w:t>33 недели (</w:t>
            </w:r>
            <w:r w:rsidR="00A438A5">
              <w:t>4</w:t>
            </w:r>
            <w:r w:rsidR="00A67F1B">
              <w:t xml:space="preserve"> дня</w:t>
            </w:r>
            <w:r w:rsidRPr="00D3510A">
              <w:t>)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/>
            <w:vAlign w:val="center"/>
          </w:tcPr>
          <w:p w:rsidR="007F41A2" w:rsidRPr="00D3510A" w:rsidRDefault="007F41A2" w:rsidP="00D3510A"/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2-8, 10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3826" w:type="dxa"/>
          </w:tcPr>
          <w:p w:rsidR="007F41A2" w:rsidRPr="00D3510A" w:rsidRDefault="007F41A2" w:rsidP="00D3510A">
            <w:pPr>
              <w:jc w:val="center"/>
            </w:pPr>
          </w:p>
        </w:tc>
        <w:tc>
          <w:tcPr>
            <w:tcW w:w="2463" w:type="dxa"/>
          </w:tcPr>
          <w:p w:rsidR="007F41A2" w:rsidRPr="00D3510A" w:rsidRDefault="00377395" w:rsidP="00A438A5">
            <w:pPr>
              <w:jc w:val="center"/>
            </w:pPr>
            <w:r w:rsidRPr="00D3510A">
              <w:t>34 недели (</w:t>
            </w:r>
            <w:r w:rsidR="00A438A5">
              <w:t>4</w:t>
            </w:r>
            <w:r w:rsidR="007F41A2" w:rsidRPr="00D3510A">
              <w:t xml:space="preserve"> дн</w:t>
            </w:r>
            <w:r w:rsidR="00A67F1B">
              <w:t>я</w:t>
            </w:r>
            <w:r w:rsidR="007F41A2" w:rsidRPr="00D3510A">
              <w:t>)</w:t>
            </w:r>
          </w:p>
        </w:tc>
      </w:tr>
      <w:tr w:rsidR="007F41A2" w:rsidRPr="00D3510A" w:rsidTr="000F5F40">
        <w:trPr>
          <w:jc w:val="center"/>
        </w:trPr>
        <w:tc>
          <w:tcPr>
            <w:tcW w:w="1472" w:type="dxa"/>
            <w:vMerge/>
            <w:vAlign w:val="center"/>
          </w:tcPr>
          <w:p w:rsidR="007F41A2" w:rsidRPr="00D3510A" w:rsidRDefault="007F41A2" w:rsidP="00D3510A"/>
        </w:tc>
        <w:tc>
          <w:tcPr>
            <w:tcW w:w="1986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9,11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3826" w:type="dxa"/>
          </w:tcPr>
          <w:p w:rsidR="007F41A2" w:rsidRPr="00D3510A" w:rsidRDefault="007F41A2" w:rsidP="00D3510A">
            <w:pPr>
              <w:jc w:val="center"/>
            </w:pPr>
          </w:p>
        </w:tc>
        <w:tc>
          <w:tcPr>
            <w:tcW w:w="2463" w:type="dxa"/>
          </w:tcPr>
          <w:p w:rsidR="007F41A2" w:rsidRPr="00D3510A" w:rsidRDefault="00C625F6" w:rsidP="007315F0">
            <w:pPr>
              <w:jc w:val="center"/>
            </w:pPr>
            <w:r w:rsidRPr="00D3510A">
              <w:t>3</w:t>
            </w:r>
            <w:r w:rsidR="007315F0">
              <w:t>4</w:t>
            </w:r>
            <w:r w:rsidR="00490101">
              <w:t xml:space="preserve"> недел</w:t>
            </w:r>
            <w:r w:rsidR="007315F0">
              <w:t>и</w:t>
            </w:r>
          </w:p>
        </w:tc>
      </w:tr>
    </w:tbl>
    <w:p w:rsidR="007F41A2" w:rsidRPr="00D3510A" w:rsidRDefault="007F41A2" w:rsidP="00D3510A">
      <w:pPr>
        <w:jc w:val="center"/>
        <w:rPr>
          <w:spacing w:val="-3"/>
        </w:rPr>
      </w:pPr>
    </w:p>
    <w:p w:rsidR="007F41A2" w:rsidRPr="00D3510A" w:rsidRDefault="007F41A2" w:rsidP="00D3510A">
      <w:pPr>
        <w:jc w:val="center"/>
        <w:rPr>
          <w:b/>
          <w:spacing w:val="-3"/>
        </w:rPr>
      </w:pPr>
      <w:r w:rsidRPr="00D3510A">
        <w:rPr>
          <w:spacing w:val="-3"/>
        </w:rPr>
        <w:t> </w:t>
      </w:r>
      <w:r w:rsidRPr="00D3510A">
        <w:rPr>
          <w:b/>
          <w:spacing w:val="-3"/>
        </w:rPr>
        <w:t> </w:t>
      </w:r>
      <w:r w:rsidRPr="00D3510A">
        <w:rPr>
          <w:b/>
          <w:spacing w:val="-3"/>
          <w:lang w:val="en-US"/>
        </w:rPr>
        <w:t>III</w:t>
      </w:r>
      <w:proofErr w:type="gramStart"/>
      <w:r w:rsidRPr="00D3510A">
        <w:rPr>
          <w:b/>
          <w:spacing w:val="-3"/>
        </w:rPr>
        <w:t>.  Продолжительность</w:t>
      </w:r>
      <w:proofErr w:type="gramEnd"/>
      <w:r w:rsidRPr="00D3510A">
        <w:rPr>
          <w:b/>
          <w:spacing w:val="-3"/>
        </w:rPr>
        <w:t xml:space="preserve">  каникул в 201</w:t>
      </w:r>
      <w:r w:rsidR="007315F0">
        <w:rPr>
          <w:b/>
          <w:spacing w:val="-3"/>
        </w:rPr>
        <w:t>7</w:t>
      </w:r>
      <w:r w:rsidRPr="00D3510A">
        <w:rPr>
          <w:b/>
          <w:spacing w:val="-3"/>
        </w:rPr>
        <w:t xml:space="preserve"> – 201</w:t>
      </w:r>
      <w:r w:rsidR="007315F0">
        <w:rPr>
          <w:b/>
          <w:spacing w:val="-3"/>
        </w:rPr>
        <w:t>8</w:t>
      </w:r>
      <w:r w:rsidRPr="00D3510A">
        <w:rPr>
          <w:b/>
          <w:spacing w:val="-3"/>
        </w:rPr>
        <w:t xml:space="preserve"> учебном году</w:t>
      </w:r>
    </w:p>
    <w:p w:rsidR="007F41A2" w:rsidRPr="00D3510A" w:rsidRDefault="007F41A2" w:rsidP="00D3510A">
      <w:pPr>
        <w:jc w:val="center"/>
        <w:rPr>
          <w:spacing w:val="-3"/>
        </w:rPr>
      </w:pPr>
    </w:p>
    <w:tbl>
      <w:tblPr>
        <w:tblW w:w="9565" w:type="dxa"/>
        <w:jc w:val="center"/>
        <w:tblInd w:w="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7"/>
        <w:gridCol w:w="1842"/>
        <w:gridCol w:w="4433"/>
        <w:gridCol w:w="1663"/>
      </w:tblGrid>
      <w:tr w:rsidR="007F41A2" w:rsidRPr="00D3510A" w:rsidTr="005F3EAC">
        <w:trPr>
          <w:jc w:val="center"/>
        </w:trPr>
        <w:tc>
          <w:tcPr>
            <w:tcW w:w="1627" w:type="dxa"/>
          </w:tcPr>
          <w:p w:rsidR="007F41A2" w:rsidRPr="00D3510A" w:rsidRDefault="007F41A2" w:rsidP="005F3EAC">
            <w:pPr>
              <w:tabs>
                <w:tab w:val="num" w:pos="0"/>
              </w:tabs>
              <w:jc w:val="center"/>
            </w:pPr>
            <w:r w:rsidRPr="00D3510A">
              <w:t>Каникулы</w:t>
            </w:r>
          </w:p>
        </w:tc>
        <w:tc>
          <w:tcPr>
            <w:tcW w:w="1842" w:type="dxa"/>
          </w:tcPr>
          <w:p w:rsidR="007F41A2" w:rsidRPr="00D3510A" w:rsidRDefault="007F41A2" w:rsidP="005F3EAC">
            <w:pPr>
              <w:tabs>
                <w:tab w:val="num" w:pos="0"/>
              </w:tabs>
              <w:jc w:val="center"/>
            </w:pPr>
            <w:r w:rsidRPr="00D3510A">
              <w:t>Классы</w:t>
            </w:r>
          </w:p>
        </w:tc>
        <w:tc>
          <w:tcPr>
            <w:tcW w:w="4433" w:type="dxa"/>
          </w:tcPr>
          <w:p w:rsidR="007F41A2" w:rsidRPr="00D3510A" w:rsidRDefault="007F41A2" w:rsidP="005F3EAC">
            <w:pPr>
              <w:tabs>
                <w:tab w:val="num" w:pos="0"/>
              </w:tabs>
              <w:jc w:val="center"/>
            </w:pPr>
            <w:r w:rsidRPr="00D3510A">
              <w:t>Срок начала и окончания каникул</w:t>
            </w:r>
          </w:p>
        </w:tc>
        <w:tc>
          <w:tcPr>
            <w:tcW w:w="1663" w:type="dxa"/>
          </w:tcPr>
          <w:p w:rsidR="007F41A2" w:rsidRPr="00D3510A" w:rsidRDefault="007F41A2" w:rsidP="005F3EAC">
            <w:pPr>
              <w:tabs>
                <w:tab w:val="num" w:pos="0"/>
              </w:tabs>
              <w:jc w:val="center"/>
            </w:pPr>
            <w:r w:rsidRPr="00D3510A">
              <w:t>Количество дней</w:t>
            </w:r>
          </w:p>
        </w:tc>
      </w:tr>
      <w:tr w:rsidR="007F41A2" w:rsidRPr="00D3510A" w:rsidTr="005F3EAC">
        <w:trPr>
          <w:jc w:val="center"/>
        </w:trPr>
        <w:tc>
          <w:tcPr>
            <w:tcW w:w="1627" w:type="dxa"/>
            <w:vMerge w:val="restart"/>
          </w:tcPr>
          <w:p w:rsidR="007F41A2" w:rsidRPr="00D3510A" w:rsidRDefault="007F41A2" w:rsidP="00D3510A">
            <w:pPr>
              <w:tabs>
                <w:tab w:val="num" w:pos="0"/>
              </w:tabs>
              <w:jc w:val="both"/>
            </w:pPr>
            <w:r w:rsidRPr="00D3510A">
              <w:t xml:space="preserve">Осенние </w:t>
            </w:r>
          </w:p>
        </w:tc>
        <w:tc>
          <w:tcPr>
            <w:tcW w:w="1842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1 </w:t>
            </w:r>
            <w:proofErr w:type="spellStart"/>
            <w:r w:rsidRPr="00D3510A">
              <w:t>кл</w:t>
            </w:r>
            <w:proofErr w:type="spellEnd"/>
            <w:r w:rsidRPr="00D3510A">
              <w:t>. (</w:t>
            </w:r>
            <w:proofErr w:type="spellStart"/>
            <w:r w:rsidRPr="00D3510A">
              <w:t>пятидн</w:t>
            </w:r>
            <w:proofErr w:type="spellEnd"/>
            <w:r w:rsidRPr="00D3510A">
              <w:t>.)</w:t>
            </w:r>
          </w:p>
        </w:tc>
        <w:tc>
          <w:tcPr>
            <w:tcW w:w="4433" w:type="dxa"/>
          </w:tcPr>
          <w:p w:rsidR="007F41A2" w:rsidRPr="00D3510A" w:rsidRDefault="00B600E9" w:rsidP="007315F0">
            <w:r>
              <w:t xml:space="preserve">с </w:t>
            </w:r>
            <w:r w:rsidR="007315F0">
              <w:t>28</w:t>
            </w:r>
            <w:r>
              <w:t xml:space="preserve"> октября по </w:t>
            </w:r>
            <w:r w:rsidR="007315F0">
              <w:t>5</w:t>
            </w:r>
            <w:r w:rsidR="007F41A2" w:rsidRPr="00D3510A">
              <w:t xml:space="preserve"> ноября 201</w:t>
            </w:r>
            <w:r w:rsidR="007315F0">
              <w:t>7</w:t>
            </w:r>
            <w:r w:rsidR="007F41A2" w:rsidRPr="00D3510A">
              <w:t xml:space="preserve"> г</w:t>
            </w:r>
            <w:r w:rsidR="00502B73">
              <w:t>.</w:t>
            </w:r>
          </w:p>
        </w:tc>
        <w:tc>
          <w:tcPr>
            <w:tcW w:w="1663" w:type="dxa"/>
          </w:tcPr>
          <w:p w:rsidR="007F41A2" w:rsidRPr="00D3510A" w:rsidRDefault="007315F0" w:rsidP="00D3510A">
            <w:pPr>
              <w:tabs>
                <w:tab w:val="num" w:pos="0"/>
              </w:tabs>
              <w:jc w:val="both"/>
            </w:pPr>
            <w:r>
              <w:t>9</w:t>
            </w:r>
            <w:r w:rsidR="007F41A2" w:rsidRPr="00D3510A">
              <w:t xml:space="preserve"> дней</w:t>
            </w:r>
          </w:p>
        </w:tc>
      </w:tr>
      <w:tr w:rsidR="003F7E0D" w:rsidRPr="00D3510A" w:rsidTr="005F3EAC">
        <w:trPr>
          <w:jc w:val="center"/>
        </w:trPr>
        <w:tc>
          <w:tcPr>
            <w:tcW w:w="1627" w:type="dxa"/>
            <w:vMerge/>
            <w:vAlign w:val="center"/>
          </w:tcPr>
          <w:p w:rsidR="003F7E0D" w:rsidRPr="00D3510A" w:rsidRDefault="003F7E0D" w:rsidP="00D3510A"/>
        </w:tc>
        <w:tc>
          <w:tcPr>
            <w:tcW w:w="1842" w:type="dxa"/>
          </w:tcPr>
          <w:p w:rsidR="003F7E0D" w:rsidRPr="00D3510A" w:rsidRDefault="003F7E0D" w:rsidP="00D3510A">
            <w:pPr>
              <w:jc w:val="center"/>
            </w:pPr>
            <w:r w:rsidRPr="00D3510A">
              <w:t xml:space="preserve">2-8, 10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4433" w:type="dxa"/>
          </w:tcPr>
          <w:p w:rsidR="003F7E0D" w:rsidRPr="00D3510A" w:rsidRDefault="003F7E0D" w:rsidP="007315F0">
            <w:pPr>
              <w:tabs>
                <w:tab w:val="num" w:pos="0"/>
              </w:tabs>
              <w:jc w:val="both"/>
            </w:pPr>
            <w:r>
              <w:t xml:space="preserve">с </w:t>
            </w:r>
            <w:r w:rsidR="007315F0">
              <w:t>29</w:t>
            </w:r>
            <w:r>
              <w:t xml:space="preserve"> октября по </w:t>
            </w:r>
            <w:r w:rsidR="007315F0">
              <w:t>5</w:t>
            </w:r>
            <w:r w:rsidRPr="00D3510A">
              <w:t xml:space="preserve"> ноября 201</w:t>
            </w:r>
            <w:r w:rsidR="007315F0">
              <w:t>7</w:t>
            </w:r>
            <w:r w:rsidRPr="00D3510A">
              <w:t xml:space="preserve"> г</w:t>
            </w:r>
            <w:r>
              <w:t>.</w:t>
            </w:r>
          </w:p>
        </w:tc>
        <w:tc>
          <w:tcPr>
            <w:tcW w:w="1663" w:type="dxa"/>
          </w:tcPr>
          <w:p w:rsidR="003F7E0D" w:rsidRDefault="003F7E0D">
            <w:r w:rsidRPr="004B4F7B">
              <w:t>8 дней</w:t>
            </w:r>
          </w:p>
        </w:tc>
      </w:tr>
      <w:tr w:rsidR="003F7E0D" w:rsidRPr="00D3510A" w:rsidTr="005F3EAC">
        <w:trPr>
          <w:jc w:val="center"/>
        </w:trPr>
        <w:tc>
          <w:tcPr>
            <w:tcW w:w="1627" w:type="dxa"/>
            <w:vMerge/>
            <w:vAlign w:val="center"/>
          </w:tcPr>
          <w:p w:rsidR="003F7E0D" w:rsidRPr="00D3510A" w:rsidRDefault="003F7E0D" w:rsidP="00D3510A"/>
        </w:tc>
        <w:tc>
          <w:tcPr>
            <w:tcW w:w="1842" w:type="dxa"/>
          </w:tcPr>
          <w:p w:rsidR="003F7E0D" w:rsidRPr="00D3510A" w:rsidRDefault="003F7E0D" w:rsidP="00D3510A">
            <w:pPr>
              <w:jc w:val="center"/>
            </w:pPr>
            <w:r w:rsidRPr="00D3510A">
              <w:t xml:space="preserve">9,11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4433" w:type="dxa"/>
          </w:tcPr>
          <w:p w:rsidR="003F7E0D" w:rsidRPr="00D3510A" w:rsidRDefault="003F7E0D" w:rsidP="007315F0">
            <w:pPr>
              <w:tabs>
                <w:tab w:val="num" w:pos="0"/>
              </w:tabs>
              <w:jc w:val="both"/>
            </w:pPr>
            <w:r>
              <w:t xml:space="preserve">с </w:t>
            </w:r>
            <w:r w:rsidR="007315F0">
              <w:t>29</w:t>
            </w:r>
            <w:r>
              <w:t xml:space="preserve"> октября по </w:t>
            </w:r>
            <w:r w:rsidR="007315F0">
              <w:t>5</w:t>
            </w:r>
            <w:r w:rsidRPr="00D3510A">
              <w:t xml:space="preserve"> ноября 201</w:t>
            </w:r>
            <w:r w:rsidR="007315F0">
              <w:t>7</w:t>
            </w:r>
            <w:r w:rsidRPr="00D3510A">
              <w:t xml:space="preserve"> г</w:t>
            </w:r>
            <w:r>
              <w:t>.</w:t>
            </w:r>
          </w:p>
        </w:tc>
        <w:tc>
          <w:tcPr>
            <w:tcW w:w="1663" w:type="dxa"/>
          </w:tcPr>
          <w:p w:rsidR="003F7E0D" w:rsidRDefault="003F7E0D">
            <w:r w:rsidRPr="004B4F7B">
              <w:t>8 дней</w:t>
            </w:r>
          </w:p>
        </w:tc>
      </w:tr>
      <w:tr w:rsidR="007F41A2" w:rsidRPr="00D3510A" w:rsidTr="005F3EAC">
        <w:trPr>
          <w:jc w:val="center"/>
        </w:trPr>
        <w:tc>
          <w:tcPr>
            <w:tcW w:w="1627" w:type="dxa"/>
            <w:vMerge w:val="restart"/>
          </w:tcPr>
          <w:p w:rsidR="007F41A2" w:rsidRPr="00D3510A" w:rsidRDefault="007F41A2" w:rsidP="00D3510A">
            <w:pPr>
              <w:tabs>
                <w:tab w:val="num" w:pos="0"/>
              </w:tabs>
              <w:jc w:val="both"/>
            </w:pPr>
            <w:r w:rsidRPr="00D3510A">
              <w:t xml:space="preserve">Зимние </w:t>
            </w:r>
          </w:p>
        </w:tc>
        <w:tc>
          <w:tcPr>
            <w:tcW w:w="1842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1 </w:t>
            </w:r>
            <w:proofErr w:type="spellStart"/>
            <w:r w:rsidRPr="00D3510A">
              <w:t>кл</w:t>
            </w:r>
            <w:proofErr w:type="spellEnd"/>
            <w:r w:rsidRPr="00D3510A">
              <w:t>. (</w:t>
            </w:r>
            <w:proofErr w:type="spellStart"/>
            <w:r w:rsidRPr="00D3510A">
              <w:t>пятидн</w:t>
            </w:r>
            <w:proofErr w:type="spellEnd"/>
            <w:r w:rsidRPr="00D3510A">
              <w:t>.)</w:t>
            </w:r>
          </w:p>
        </w:tc>
        <w:tc>
          <w:tcPr>
            <w:tcW w:w="4433" w:type="dxa"/>
          </w:tcPr>
          <w:p w:rsidR="007F41A2" w:rsidRPr="00D3510A" w:rsidRDefault="007F41A2" w:rsidP="007315F0">
            <w:pPr>
              <w:tabs>
                <w:tab w:val="num" w:pos="0"/>
              </w:tabs>
              <w:jc w:val="both"/>
            </w:pPr>
            <w:r w:rsidRPr="00D3510A">
              <w:t xml:space="preserve">с </w:t>
            </w:r>
            <w:r w:rsidR="00D0603B" w:rsidRPr="00D3510A">
              <w:t>30</w:t>
            </w:r>
            <w:r w:rsidRPr="00D3510A">
              <w:t xml:space="preserve"> декабря 201</w:t>
            </w:r>
            <w:r w:rsidR="007315F0">
              <w:t>7</w:t>
            </w:r>
            <w:r w:rsidRPr="00D3510A">
              <w:t xml:space="preserve">  по 1</w:t>
            </w:r>
            <w:r w:rsidR="007315F0">
              <w:t>4</w:t>
            </w:r>
            <w:r w:rsidRPr="00D3510A">
              <w:t xml:space="preserve"> января 201</w:t>
            </w:r>
            <w:r w:rsidR="007315F0">
              <w:t>8</w:t>
            </w:r>
            <w:r w:rsidRPr="00D3510A">
              <w:t xml:space="preserve"> г</w:t>
            </w:r>
            <w:r w:rsidR="005F3EAC">
              <w:t>.</w:t>
            </w:r>
          </w:p>
        </w:tc>
        <w:tc>
          <w:tcPr>
            <w:tcW w:w="1663" w:type="dxa"/>
          </w:tcPr>
          <w:p w:rsidR="007F41A2" w:rsidRPr="00D3510A" w:rsidRDefault="007F41A2" w:rsidP="007315F0">
            <w:pPr>
              <w:tabs>
                <w:tab w:val="num" w:pos="0"/>
              </w:tabs>
              <w:jc w:val="both"/>
            </w:pPr>
            <w:r w:rsidRPr="00D3510A">
              <w:t>1</w:t>
            </w:r>
            <w:r w:rsidR="007315F0">
              <w:t>6</w:t>
            </w:r>
            <w:r w:rsidRPr="00D3510A">
              <w:t xml:space="preserve"> дней</w:t>
            </w:r>
          </w:p>
        </w:tc>
      </w:tr>
      <w:tr w:rsidR="000B7C80" w:rsidRPr="00D3510A" w:rsidTr="005F3EAC">
        <w:trPr>
          <w:jc w:val="center"/>
        </w:trPr>
        <w:tc>
          <w:tcPr>
            <w:tcW w:w="1627" w:type="dxa"/>
            <w:vMerge/>
            <w:vAlign w:val="center"/>
          </w:tcPr>
          <w:p w:rsidR="000B7C80" w:rsidRPr="00D3510A" w:rsidRDefault="000B7C80" w:rsidP="00D3510A"/>
        </w:tc>
        <w:tc>
          <w:tcPr>
            <w:tcW w:w="1842" w:type="dxa"/>
          </w:tcPr>
          <w:p w:rsidR="000B7C80" w:rsidRPr="00D3510A" w:rsidRDefault="000B7C80" w:rsidP="00D3510A">
            <w:pPr>
              <w:jc w:val="center"/>
            </w:pPr>
            <w:r w:rsidRPr="00D3510A">
              <w:t xml:space="preserve">2-8, 10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4433" w:type="dxa"/>
          </w:tcPr>
          <w:p w:rsidR="000B7C80" w:rsidRDefault="000B7C80" w:rsidP="007315F0">
            <w:r w:rsidRPr="00EB0080">
              <w:t>с 30 декабря 201</w:t>
            </w:r>
            <w:r w:rsidR="007315F0">
              <w:t>7</w:t>
            </w:r>
            <w:r w:rsidRPr="00EB0080">
              <w:t xml:space="preserve">  по 1</w:t>
            </w:r>
            <w:r w:rsidR="007315F0">
              <w:t>4</w:t>
            </w:r>
            <w:r w:rsidRPr="00EB0080">
              <w:t xml:space="preserve"> января 201</w:t>
            </w:r>
            <w:r w:rsidR="007315F0">
              <w:t>8</w:t>
            </w:r>
            <w:r w:rsidRPr="00EB0080">
              <w:t xml:space="preserve"> г.</w:t>
            </w:r>
          </w:p>
        </w:tc>
        <w:tc>
          <w:tcPr>
            <w:tcW w:w="1663" w:type="dxa"/>
          </w:tcPr>
          <w:p w:rsidR="000B7C80" w:rsidRPr="00D3510A" w:rsidRDefault="000B7C80" w:rsidP="007315F0">
            <w:pPr>
              <w:tabs>
                <w:tab w:val="num" w:pos="0"/>
              </w:tabs>
              <w:jc w:val="both"/>
            </w:pPr>
            <w:r w:rsidRPr="00D3510A">
              <w:t>1</w:t>
            </w:r>
            <w:r w:rsidR="007315F0">
              <w:t>6</w:t>
            </w:r>
            <w:r w:rsidRPr="00D3510A">
              <w:t xml:space="preserve">  дней</w:t>
            </w:r>
          </w:p>
        </w:tc>
      </w:tr>
      <w:tr w:rsidR="000B7C80" w:rsidRPr="00D3510A" w:rsidTr="005F3EAC">
        <w:trPr>
          <w:jc w:val="center"/>
        </w:trPr>
        <w:tc>
          <w:tcPr>
            <w:tcW w:w="1627" w:type="dxa"/>
            <w:vMerge/>
            <w:vAlign w:val="center"/>
          </w:tcPr>
          <w:p w:rsidR="000B7C80" w:rsidRPr="00D3510A" w:rsidRDefault="000B7C80" w:rsidP="00D3510A"/>
        </w:tc>
        <w:tc>
          <w:tcPr>
            <w:tcW w:w="1842" w:type="dxa"/>
          </w:tcPr>
          <w:p w:rsidR="000B7C80" w:rsidRPr="00D3510A" w:rsidRDefault="000B7C80" w:rsidP="00D3510A">
            <w:pPr>
              <w:jc w:val="center"/>
            </w:pPr>
            <w:r w:rsidRPr="00D3510A">
              <w:t xml:space="preserve">9,11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4433" w:type="dxa"/>
          </w:tcPr>
          <w:p w:rsidR="000B7C80" w:rsidRDefault="000B7C80" w:rsidP="007315F0">
            <w:r w:rsidRPr="00EB0080">
              <w:t>с 30 декабря 201</w:t>
            </w:r>
            <w:r w:rsidR="007315F0">
              <w:t>7</w:t>
            </w:r>
            <w:r w:rsidRPr="00EB0080">
              <w:t xml:space="preserve">  по 1</w:t>
            </w:r>
            <w:r w:rsidR="007315F0">
              <w:t>4</w:t>
            </w:r>
            <w:r w:rsidRPr="00EB0080">
              <w:t xml:space="preserve"> января 201</w:t>
            </w:r>
            <w:r w:rsidR="007315F0">
              <w:t>8</w:t>
            </w:r>
            <w:r w:rsidRPr="00EB0080">
              <w:t xml:space="preserve"> г.</w:t>
            </w:r>
          </w:p>
        </w:tc>
        <w:tc>
          <w:tcPr>
            <w:tcW w:w="1663" w:type="dxa"/>
          </w:tcPr>
          <w:p w:rsidR="000B7C80" w:rsidRPr="00D3510A" w:rsidRDefault="000B7C80" w:rsidP="007315F0">
            <w:pPr>
              <w:tabs>
                <w:tab w:val="num" w:pos="0"/>
              </w:tabs>
              <w:jc w:val="both"/>
            </w:pPr>
            <w:r w:rsidRPr="00D3510A">
              <w:t>1</w:t>
            </w:r>
            <w:r w:rsidR="007315F0">
              <w:t>6</w:t>
            </w:r>
            <w:r w:rsidRPr="00D3510A">
              <w:t xml:space="preserve"> дней</w:t>
            </w:r>
          </w:p>
        </w:tc>
      </w:tr>
      <w:tr w:rsidR="003F7E0D" w:rsidRPr="00D3510A" w:rsidTr="005F3EAC">
        <w:trPr>
          <w:jc w:val="center"/>
        </w:trPr>
        <w:tc>
          <w:tcPr>
            <w:tcW w:w="1627" w:type="dxa"/>
            <w:vMerge w:val="restart"/>
          </w:tcPr>
          <w:p w:rsidR="003F7E0D" w:rsidRPr="00D3510A" w:rsidRDefault="003F7E0D" w:rsidP="00D3510A">
            <w:pPr>
              <w:tabs>
                <w:tab w:val="num" w:pos="0"/>
              </w:tabs>
              <w:jc w:val="both"/>
            </w:pPr>
            <w:r w:rsidRPr="00D3510A">
              <w:t xml:space="preserve">Весенние </w:t>
            </w:r>
          </w:p>
        </w:tc>
        <w:tc>
          <w:tcPr>
            <w:tcW w:w="1842" w:type="dxa"/>
          </w:tcPr>
          <w:p w:rsidR="003F7E0D" w:rsidRPr="00D3510A" w:rsidRDefault="003F7E0D" w:rsidP="00D3510A">
            <w:pPr>
              <w:jc w:val="center"/>
            </w:pPr>
            <w:r w:rsidRPr="00D3510A">
              <w:t xml:space="preserve">1 </w:t>
            </w:r>
            <w:proofErr w:type="spellStart"/>
            <w:r w:rsidRPr="00D3510A">
              <w:t>кл</w:t>
            </w:r>
            <w:proofErr w:type="spellEnd"/>
            <w:r w:rsidRPr="00D3510A">
              <w:t>. (</w:t>
            </w:r>
            <w:proofErr w:type="spellStart"/>
            <w:r w:rsidRPr="00D3510A">
              <w:t>пятидн</w:t>
            </w:r>
            <w:proofErr w:type="spellEnd"/>
            <w:r w:rsidRPr="00D3510A">
              <w:t>.)</w:t>
            </w:r>
          </w:p>
        </w:tc>
        <w:tc>
          <w:tcPr>
            <w:tcW w:w="4433" w:type="dxa"/>
          </w:tcPr>
          <w:p w:rsidR="003F7E0D" w:rsidRPr="00D3510A" w:rsidRDefault="003F7E0D" w:rsidP="00D3510A">
            <w:pPr>
              <w:tabs>
                <w:tab w:val="num" w:pos="0"/>
              </w:tabs>
              <w:jc w:val="both"/>
            </w:pPr>
            <w:r w:rsidRPr="00D3510A">
              <w:t xml:space="preserve">с </w:t>
            </w:r>
            <w:r w:rsidR="007315F0">
              <w:t>3</w:t>
            </w:r>
            <w:r w:rsidRPr="00D3510A">
              <w:t xml:space="preserve"> февраля по 1</w:t>
            </w:r>
            <w:r w:rsidR="007315F0">
              <w:t>1</w:t>
            </w:r>
            <w:r w:rsidRPr="00D3510A">
              <w:t xml:space="preserve"> февраля 201</w:t>
            </w:r>
            <w:r w:rsidR="007315F0">
              <w:t>8</w:t>
            </w:r>
            <w:r w:rsidRPr="00D3510A">
              <w:t xml:space="preserve"> г</w:t>
            </w:r>
            <w:r>
              <w:t>.</w:t>
            </w:r>
          </w:p>
          <w:p w:rsidR="003F7E0D" w:rsidRPr="00D3510A" w:rsidRDefault="003F7E0D" w:rsidP="007315F0">
            <w:pPr>
              <w:tabs>
                <w:tab w:val="num" w:pos="0"/>
              </w:tabs>
              <w:jc w:val="both"/>
            </w:pPr>
            <w:r w:rsidRPr="00D3510A">
              <w:t>с 2</w:t>
            </w:r>
            <w:r w:rsidR="007315F0">
              <w:t>4</w:t>
            </w:r>
            <w:r w:rsidRPr="00D3510A">
              <w:t xml:space="preserve"> марта  по </w:t>
            </w:r>
            <w:r w:rsidR="007315F0">
              <w:t>1</w:t>
            </w:r>
            <w:r>
              <w:t xml:space="preserve"> апреля</w:t>
            </w:r>
            <w:r w:rsidRPr="00D3510A">
              <w:t xml:space="preserve"> 201</w:t>
            </w:r>
            <w:r w:rsidR="007315F0">
              <w:t>8</w:t>
            </w:r>
            <w:r w:rsidRPr="00D3510A">
              <w:t xml:space="preserve"> г.</w:t>
            </w:r>
          </w:p>
        </w:tc>
        <w:tc>
          <w:tcPr>
            <w:tcW w:w="1663" w:type="dxa"/>
          </w:tcPr>
          <w:p w:rsidR="003F7E0D" w:rsidRDefault="007315F0">
            <w:r>
              <w:t>9</w:t>
            </w:r>
            <w:r w:rsidR="003F7E0D" w:rsidRPr="008E5CB4">
              <w:t xml:space="preserve"> дней</w:t>
            </w:r>
          </w:p>
          <w:p w:rsidR="003F7E0D" w:rsidRDefault="007315F0">
            <w:r>
              <w:t>9</w:t>
            </w:r>
            <w:r w:rsidR="003F7E0D">
              <w:t xml:space="preserve"> дней</w:t>
            </w:r>
          </w:p>
        </w:tc>
      </w:tr>
      <w:tr w:rsidR="003F7E0D" w:rsidRPr="00D3510A" w:rsidTr="005F3EAC">
        <w:trPr>
          <w:jc w:val="center"/>
        </w:trPr>
        <w:tc>
          <w:tcPr>
            <w:tcW w:w="1627" w:type="dxa"/>
            <w:vMerge/>
            <w:vAlign w:val="center"/>
          </w:tcPr>
          <w:p w:rsidR="003F7E0D" w:rsidRPr="00D3510A" w:rsidRDefault="003F7E0D" w:rsidP="00D3510A"/>
        </w:tc>
        <w:tc>
          <w:tcPr>
            <w:tcW w:w="1842" w:type="dxa"/>
          </w:tcPr>
          <w:p w:rsidR="003F7E0D" w:rsidRPr="00D3510A" w:rsidRDefault="003F7E0D" w:rsidP="00D3510A">
            <w:pPr>
              <w:jc w:val="center"/>
            </w:pPr>
            <w:r w:rsidRPr="00D3510A">
              <w:t xml:space="preserve">2-8, 10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4433" w:type="dxa"/>
          </w:tcPr>
          <w:p w:rsidR="003F7E0D" w:rsidRPr="00D3510A" w:rsidRDefault="003F7E0D" w:rsidP="007315F0">
            <w:pPr>
              <w:tabs>
                <w:tab w:val="num" w:pos="0"/>
              </w:tabs>
              <w:jc w:val="both"/>
            </w:pPr>
            <w:r w:rsidRPr="00D3510A">
              <w:t>с 2</w:t>
            </w:r>
            <w:r w:rsidR="007315F0">
              <w:t>5</w:t>
            </w:r>
            <w:r w:rsidRPr="00D3510A">
              <w:t xml:space="preserve"> марта  по </w:t>
            </w:r>
            <w:r w:rsidR="007315F0">
              <w:t>1</w:t>
            </w:r>
            <w:r>
              <w:t xml:space="preserve"> апреля</w:t>
            </w:r>
            <w:r w:rsidRPr="00D3510A">
              <w:t xml:space="preserve"> 201</w:t>
            </w:r>
            <w:r w:rsidR="007315F0">
              <w:t>8</w:t>
            </w:r>
            <w:r w:rsidRPr="00D3510A">
              <w:t xml:space="preserve"> г.</w:t>
            </w:r>
          </w:p>
        </w:tc>
        <w:tc>
          <w:tcPr>
            <w:tcW w:w="1663" w:type="dxa"/>
          </w:tcPr>
          <w:p w:rsidR="003F7E0D" w:rsidRDefault="003F7E0D">
            <w:r w:rsidRPr="008E5CB4">
              <w:t>8 дней</w:t>
            </w:r>
          </w:p>
        </w:tc>
      </w:tr>
      <w:tr w:rsidR="003F7E0D" w:rsidRPr="00D3510A" w:rsidTr="005F3EAC">
        <w:trPr>
          <w:jc w:val="center"/>
        </w:trPr>
        <w:tc>
          <w:tcPr>
            <w:tcW w:w="1627" w:type="dxa"/>
            <w:vMerge/>
            <w:vAlign w:val="center"/>
          </w:tcPr>
          <w:p w:rsidR="003F7E0D" w:rsidRPr="00D3510A" w:rsidRDefault="003F7E0D" w:rsidP="00D3510A"/>
        </w:tc>
        <w:tc>
          <w:tcPr>
            <w:tcW w:w="1842" w:type="dxa"/>
          </w:tcPr>
          <w:p w:rsidR="003F7E0D" w:rsidRPr="00D3510A" w:rsidRDefault="003F7E0D" w:rsidP="00D3510A">
            <w:pPr>
              <w:jc w:val="center"/>
            </w:pPr>
            <w:r w:rsidRPr="00D3510A">
              <w:t xml:space="preserve">9,11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4433" w:type="dxa"/>
          </w:tcPr>
          <w:p w:rsidR="003F7E0D" w:rsidRPr="00D3510A" w:rsidRDefault="003F7E0D" w:rsidP="007315F0">
            <w:pPr>
              <w:tabs>
                <w:tab w:val="num" w:pos="0"/>
              </w:tabs>
              <w:jc w:val="both"/>
            </w:pPr>
            <w:r w:rsidRPr="00D3510A">
              <w:t>с 2</w:t>
            </w:r>
            <w:r w:rsidR="007315F0">
              <w:t>5</w:t>
            </w:r>
            <w:r w:rsidRPr="00D3510A">
              <w:t xml:space="preserve"> марта  по </w:t>
            </w:r>
            <w:r w:rsidR="007315F0">
              <w:t>1</w:t>
            </w:r>
            <w:r>
              <w:t xml:space="preserve"> апреля</w:t>
            </w:r>
            <w:r w:rsidRPr="00D3510A">
              <w:t xml:space="preserve"> 201</w:t>
            </w:r>
            <w:r w:rsidR="007315F0">
              <w:t>8</w:t>
            </w:r>
            <w:r w:rsidRPr="00D3510A">
              <w:t xml:space="preserve"> г.</w:t>
            </w:r>
          </w:p>
        </w:tc>
        <w:tc>
          <w:tcPr>
            <w:tcW w:w="1663" w:type="dxa"/>
          </w:tcPr>
          <w:p w:rsidR="003F7E0D" w:rsidRDefault="003F7E0D">
            <w:r w:rsidRPr="008E5CB4">
              <w:t>8 дней</w:t>
            </w:r>
          </w:p>
        </w:tc>
      </w:tr>
      <w:tr w:rsidR="007F41A2" w:rsidRPr="00D3510A" w:rsidTr="005F3EAC">
        <w:trPr>
          <w:jc w:val="center"/>
        </w:trPr>
        <w:tc>
          <w:tcPr>
            <w:tcW w:w="1627" w:type="dxa"/>
            <w:vMerge w:val="restart"/>
          </w:tcPr>
          <w:p w:rsidR="007F41A2" w:rsidRPr="00D3510A" w:rsidRDefault="007F41A2" w:rsidP="00D3510A">
            <w:pPr>
              <w:tabs>
                <w:tab w:val="num" w:pos="0"/>
              </w:tabs>
              <w:jc w:val="both"/>
            </w:pPr>
            <w:r w:rsidRPr="00D3510A">
              <w:t>Итого за учебный год</w:t>
            </w:r>
          </w:p>
        </w:tc>
        <w:tc>
          <w:tcPr>
            <w:tcW w:w="1842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1 </w:t>
            </w:r>
            <w:proofErr w:type="spellStart"/>
            <w:r w:rsidRPr="00D3510A">
              <w:t>кл</w:t>
            </w:r>
            <w:proofErr w:type="spellEnd"/>
            <w:r w:rsidRPr="00D3510A">
              <w:t>. (</w:t>
            </w:r>
            <w:proofErr w:type="spellStart"/>
            <w:r w:rsidRPr="00D3510A">
              <w:t>пятидн</w:t>
            </w:r>
            <w:proofErr w:type="spellEnd"/>
            <w:r w:rsidRPr="00D3510A">
              <w:t>.)</w:t>
            </w:r>
          </w:p>
        </w:tc>
        <w:tc>
          <w:tcPr>
            <w:tcW w:w="4433" w:type="dxa"/>
          </w:tcPr>
          <w:p w:rsidR="007F41A2" w:rsidRPr="00D3510A" w:rsidRDefault="007F41A2" w:rsidP="00D3510A">
            <w:pPr>
              <w:tabs>
                <w:tab w:val="num" w:pos="0"/>
              </w:tabs>
              <w:jc w:val="both"/>
            </w:pPr>
          </w:p>
        </w:tc>
        <w:tc>
          <w:tcPr>
            <w:tcW w:w="1663" w:type="dxa"/>
          </w:tcPr>
          <w:p w:rsidR="007F41A2" w:rsidRPr="00D3510A" w:rsidRDefault="003F7E0D" w:rsidP="007315F0">
            <w:pPr>
              <w:tabs>
                <w:tab w:val="num" w:pos="0"/>
              </w:tabs>
              <w:jc w:val="both"/>
            </w:pPr>
            <w:r>
              <w:t>4</w:t>
            </w:r>
            <w:r w:rsidR="007315F0">
              <w:t>3 дня</w:t>
            </w:r>
          </w:p>
        </w:tc>
      </w:tr>
      <w:tr w:rsidR="007F41A2" w:rsidRPr="00D3510A" w:rsidTr="005F3EAC">
        <w:trPr>
          <w:jc w:val="center"/>
        </w:trPr>
        <w:tc>
          <w:tcPr>
            <w:tcW w:w="1627" w:type="dxa"/>
            <w:vMerge/>
            <w:vAlign w:val="center"/>
          </w:tcPr>
          <w:p w:rsidR="007F41A2" w:rsidRPr="00D3510A" w:rsidRDefault="007F41A2" w:rsidP="00D3510A"/>
        </w:tc>
        <w:tc>
          <w:tcPr>
            <w:tcW w:w="1842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2-8, 10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4433" w:type="dxa"/>
          </w:tcPr>
          <w:p w:rsidR="007F41A2" w:rsidRPr="00D3510A" w:rsidRDefault="007F41A2" w:rsidP="00D3510A">
            <w:pPr>
              <w:tabs>
                <w:tab w:val="num" w:pos="0"/>
              </w:tabs>
              <w:jc w:val="both"/>
            </w:pPr>
          </w:p>
        </w:tc>
        <w:tc>
          <w:tcPr>
            <w:tcW w:w="1663" w:type="dxa"/>
          </w:tcPr>
          <w:p w:rsidR="007F41A2" w:rsidRPr="00D3510A" w:rsidRDefault="00F434B7" w:rsidP="007315F0">
            <w:pPr>
              <w:tabs>
                <w:tab w:val="num" w:pos="0"/>
              </w:tabs>
              <w:jc w:val="both"/>
            </w:pPr>
            <w:r>
              <w:t>3</w:t>
            </w:r>
            <w:r w:rsidR="007315F0">
              <w:t>2</w:t>
            </w:r>
            <w:r w:rsidR="003F7E0D">
              <w:t xml:space="preserve"> дня</w:t>
            </w:r>
          </w:p>
        </w:tc>
      </w:tr>
      <w:tr w:rsidR="007F41A2" w:rsidRPr="00D3510A" w:rsidTr="005F3EAC">
        <w:trPr>
          <w:jc w:val="center"/>
        </w:trPr>
        <w:tc>
          <w:tcPr>
            <w:tcW w:w="1627" w:type="dxa"/>
            <w:vMerge/>
            <w:vAlign w:val="center"/>
          </w:tcPr>
          <w:p w:rsidR="007F41A2" w:rsidRPr="00D3510A" w:rsidRDefault="007F41A2" w:rsidP="00D3510A"/>
        </w:tc>
        <w:tc>
          <w:tcPr>
            <w:tcW w:w="1842" w:type="dxa"/>
          </w:tcPr>
          <w:p w:rsidR="007F41A2" w:rsidRPr="00D3510A" w:rsidRDefault="007F41A2" w:rsidP="00D3510A">
            <w:pPr>
              <w:jc w:val="center"/>
            </w:pPr>
            <w:r w:rsidRPr="00D3510A">
              <w:t xml:space="preserve">9,11 </w:t>
            </w:r>
            <w:proofErr w:type="spellStart"/>
            <w:r w:rsidRPr="00D3510A">
              <w:t>кл</w:t>
            </w:r>
            <w:proofErr w:type="spellEnd"/>
            <w:r w:rsidRPr="00D3510A">
              <w:t>.</w:t>
            </w:r>
          </w:p>
        </w:tc>
        <w:tc>
          <w:tcPr>
            <w:tcW w:w="4433" w:type="dxa"/>
          </w:tcPr>
          <w:p w:rsidR="007F41A2" w:rsidRPr="00D3510A" w:rsidRDefault="007F41A2" w:rsidP="00D3510A">
            <w:pPr>
              <w:tabs>
                <w:tab w:val="num" w:pos="0"/>
              </w:tabs>
              <w:jc w:val="both"/>
            </w:pPr>
          </w:p>
        </w:tc>
        <w:tc>
          <w:tcPr>
            <w:tcW w:w="1663" w:type="dxa"/>
          </w:tcPr>
          <w:p w:rsidR="007F41A2" w:rsidRPr="00D3510A" w:rsidRDefault="00F434B7" w:rsidP="007315F0">
            <w:pPr>
              <w:tabs>
                <w:tab w:val="num" w:pos="0"/>
              </w:tabs>
              <w:jc w:val="both"/>
            </w:pPr>
            <w:r>
              <w:t>3</w:t>
            </w:r>
            <w:r w:rsidR="007315F0">
              <w:t>2</w:t>
            </w:r>
            <w:r w:rsidR="003F7E0D">
              <w:t xml:space="preserve"> дня</w:t>
            </w:r>
          </w:p>
        </w:tc>
      </w:tr>
    </w:tbl>
    <w:p w:rsidR="007F41A2" w:rsidRPr="00D3510A" w:rsidRDefault="007F41A2" w:rsidP="00D3510A">
      <w:pPr>
        <w:tabs>
          <w:tab w:val="num" w:pos="0"/>
        </w:tabs>
        <w:jc w:val="both"/>
        <w:rPr>
          <w:spacing w:val="-3"/>
        </w:rPr>
      </w:pPr>
      <w:r w:rsidRPr="00D3510A">
        <w:rPr>
          <w:spacing w:val="-3"/>
        </w:rPr>
        <w:t> </w:t>
      </w:r>
    </w:p>
    <w:p w:rsidR="00DD2EBC" w:rsidRDefault="00DD2EBC" w:rsidP="00D3510A">
      <w:pPr>
        <w:tabs>
          <w:tab w:val="num" w:pos="0"/>
        </w:tabs>
        <w:jc w:val="center"/>
        <w:rPr>
          <w:b/>
          <w:color w:val="000000"/>
          <w:spacing w:val="-3"/>
        </w:rPr>
      </w:pPr>
    </w:p>
    <w:p w:rsidR="00DD2EBC" w:rsidRDefault="00DD2EBC" w:rsidP="00D3510A">
      <w:pPr>
        <w:tabs>
          <w:tab w:val="num" w:pos="0"/>
        </w:tabs>
        <w:jc w:val="center"/>
        <w:rPr>
          <w:b/>
          <w:color w:val="000000"/>
          <w:spacing w:val="-3"/>
        </w:rPr>
      </w:pPr>
    </w:p>
    <w:p w:rsidR="00DD2EBC" w:rsidRDefault="00DD2EBC" w:rsidP="00D3510A">
      <w:pPr>
        <w:tabs>
          <w:tab w:val="num" w:pos="0"/>
        </w:tabs>
        <w:jc w:val="center"/>
        <w:rPr>
          <w:b/>
          <w:color w:val="000000"/>
          <w:spacing w:val="-3"/>
        </w:rPr>
      </w:pPr>
    </w:p>
    <w:p w:rsidR="00DD2EBC" w:rsidRDefault="00DD2EBC" w:rsidP="00D3510A">
      <w:pPr>
        <w:tabs>
          <w:tab w:val="num" w:pos="0"/>
        </w:tabs>
        <w:jc w:val="center"/>
        <w:rPr>
          <w:b/>
          <w:color w:val="000000"/>
          <w:spacing w:val="-3"/>
        </w:rPr>
      </w:pPr>
    </w:p>
    <w:p w:rsidR="007F41A2" w:rsidRPr="00D3510A" w:rsidRDefault="007F41A2" w:rsidP="00D3510A">
      <w:pPr>
        <w:tabs>
          <w:tab w:val="num" w:pos="0"/>
        </w:tabs>
        <w:jc w:val="center"/>
        <w:rPr>
          <w:color w:val="000000"/>
          <w:spacing w:val="-3"/>
        </w:rPr>
      </w:pPr>
      <w:r w:rsidRPr="00D3510A">
        <w:rPr>
          <w:b/>
          <w:color w:val="000000"/>
          <w:spacing w:val="-3"/>
          <w:lang w:val="en-US"/>
        </w:rPr>
        <w:lastRenderedPageBreak/>
        <w:t>IV</w:t>
      </w:r>
      <w:r w:rsidRPr="00D3510A">
        <w:rPr>
          <w:b/>
          <w:color w:val="000000"/>
          <w:spacing w:val="-3"/>
        </w:rPr>
        <w:t>. Проведение промежуточной аттестации</w:t>
      </w:r>
      <w:r w:rsidR="00D3510A">
        <w:rPr>
          <w:b/>
          <w:color w:val="000000"/>
          <w:spacing w:val="-3"/>
        </w:rPr>
        <w:t xml:space="preserve"> </w:t>
      </w:r>
      <w:r w:rsidRPr="00D3510A">
        <w:rPr>
          <w:b/>
          <w:color w:val="000000"/>
          <w:spacing w:val="-3"/>
        </w:rPr>
        <w:t>(согласно Уставу ОУ)</w:t>
      </w:r>
    </w:p>
    <w:p w:rsidR="007F41A2" w:rsidRPr="00D3510A" w:rsidRDefault="007F41A2" w:rsidP="00D3510A">
      <w:pPr>
        <w:tabs>
          <w:tab w:val="num" w:pos="0"/>
        </w:tabs>
        <w:jc w:val="center"/>
        <w:rPr>
          <w:color w:val="000000"/>
          <w:spacing w:val="-3"/>
        </w:rPr>
      </w:pPr>
      <w:r w:rsidRPr="00D3510A">
        <w:rPr>
          <w:b/>
          <w:color w:val="000000"/>
          <w:spacing w:val="-3"/>
        </w:rPr>
        <w:t> </w:t>
      </w:r>
    </w:p>
    <w:p w:rsidR="00D3510A" w:rsidRPr="00D3510A" w:rsidRDefault="00D3510A" w:rsidP="005F3EAC">
      <w:pPr>
        <w:shd w:val="clear" w:color="auto" w:fill="FFFFFF"/>
        <w:ind w:right="-22" w:firstLine="709"/>
        <w:jc w:val="both"/>
      </w:pPr>
      <w:r w:rsidRPr="00D3510A">
        <w:t>Промежуточная аттестация обучающихся школы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 определенного временного промежутка (четверть, полугодие, год).</w:t>
      </w:r>
    </w:p>
    <w:p w:rsidR="00D3510A" w:rsidRPr="00D3510A" w:rsidRDefault="00D3510A" w:rsidP="005F3EAC">
      <w:pPr>
        <w:shd w:val="clear" w:color="auto" w:fill="FFFFFF"/>
        <w:ind w:right="-22" w:firstLine="709"/>
        <w:jc w:val="both"/>
      </w:pPr>
      <w:r w:rsidRPr="00D3510A">
        <w:t>Промежуточная аттестация проводится без прекращения общеобразовательного процесса:</w:t>
      </w:r>
    </w:p>
    <w:p w:rsidR="00D3510A" w:rsidRPr="00D3510A" w:rsidRDefault="00D3510A" w:rsidP="005F3EA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418" w:right="-22" w:hanging="709"/>
        <w:jc w:val="both"/>
        <w:rPr>
          <w:rFonts w:ascii="Times New Roman" w:hAnsi="Times New Roman"/>
          <w:sz w:val="24"/>
          <w:szCs w:val="24"/>
        </w:rPr>
      </w:pPr>
      <w:r w:rsidRPr="00D3510A">
        <w:rPr>
          <w:rFonts w:ascii="Times New Roman" w:hAnsi="Times New Roman"/>
          <w:sz w:val="24"/>
          <w:szCs w:val="24"/>
        </w:rPr>
        <w:t>во 2-9-х классах – по учебным предметам с недельной нагрузкой более 1 учебного часа – по четвертям,</w:t>
      </w:r>
    </w:p>
    <w:p w:rsidR="00D3510A" w:rsidRDefault="00D3510A" w:rsidP="005F3EA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2" w:hanging="11"/>
        <w:jc w:val="both"/>
        <w:rPr>
          <w:rFonts w:ascii="Times New Roman" w:hAnsi="Times New Roman"/>
          <w:sz w:val="24"/>
          <w:szCs w:val="24"/>
        </w:rPr>
      </w:pPr>
      <w:r w:rsidRPr="00D3510A">
        <w:rPr>
          <w:rFonts w:ascii="Times New Roman" w:hAnsi="Times New Roman"/>
          <w:sz w:val="24"/>
          <w:szCs w:val="24"/>
        </w:rPr>
        <w:t>в 10 -11 классах – по полугодиям.</w:t>
      </w:r>
    </w:p>
    <w:p w:rsidR="00D3510A" w:rsidRPr="00E60869" w:rsidRDefault="00D3510A" w:rsidP="005F3EAC">
      <w:pPr>
        <w:shd w:val="clear" w:color="auto" w:fill="FFFFFF"/>
        <w:ind w:right="-23" w:firstLine="709"/>
        <w:jc w:val="both"/>
      </w:pPr>
      <w:r w:rsidRPr="00E60869">
        <w:t>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D3510A" w:rsidRPr="00E60869" w:rsidRDefault="00D3510A" w:rsidP="005F3EAC">
      <w:pPr>
        <w:shd w:val="clear" w:color="auto" w:fill="FFFFFF"/>
        <w:ind w:right="-23" w:firstLine="709"/>
        <w:jc w:val="both"/>
      </w:pPr>
      <w:r w:rsidRPr="00E60869">
        <w:t>Отметка обучающегося по учебному предмету за год выставляется ему на основе четвертных (полугодовых) отметок в соответствии с правилами математического округления.</w:t>
      </w:r>
    </w:p>
    <w:p w:rsidR="00D3510A" w:rsidRPr="00E60869" w:rsidRDefault="00D3510A" w:rsidP="005F3EAC">
      <w:pPr>
        <w:shd w:val="clear" w:color="auto" w:fill="FFFFFF"/>
        <w:ind w:right="-23" w:firstLine="709"/>
        <w:jc w:val="both"/>
      </w:pPr>
      <w:r w:rsidRPr="00E60869">
        <w:t xml:space="preserve">К промежуточной аттестации за год допускаются все обучающиеся </w:t>
      </w:r>
      <w:r w:rsidRPr="004568CC">
        <w:t>2</w:t>
      </w:r>
      <w:r w:rsidRPr="00E60869">
        <w:t xml:space="preserve">-8, 10 классов, имеющие положительные годовые отметки по всем предметам учебного плана, а также обучающиеся, имеющие одну неудовлетворительную отметку за год по любому предмету. При этом решением педагогического совета </w:t>
      </w:r>
      <w:r w:rsidRPr="004568CC">
        <w:t>школы</w:t>
      </w:r>
      <w:r w:rsidRPr="00E60869">
        <w:t xml:space="preserve"> устанавливается срок ликвидации обучающимся академической задолженности по данному предмету, если по этому предмету не предусмотрена промежуточная аттестация за год.</w:t>
      </w:r>
    </w:p>
    <w:p w:rsidR="00D3510A" w:rsidRPr="00E60869" w:rsidRDefault="00D3510A" w:rsidP="005F3EAC">
      <w:pPr>
        <w:shd w:val="clear" w:color="auto" w:fill="FFFFFF"/>
        <w:ind w:right="-23" w:firstLine="709"/>
        <w:jc w:val="both"/>
      </w:pPr>
      <w:r w:rsidRPr="00E60869">
        <w:t>Промежуточная аттестация обучающихся за год может проводиться письменно, устно, в других формах.</w:t>
      </w:r>
      <w:r w:rsidRPr="004568CC">
        <w:t xml:space="preserve"> </w:t>
      </w:r>
      <w:r w:rsidRPr="00E60869">
        <w:t>Формами проведения письменной промежуточной аттестации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  <w:r w:rsidRPr="004568CC">
        <w:t xml:space="preserve"> </w:t>
      </w:r>
      <w:r w:rsidRPr="00E60869">
        <w:t>К устным формам промежуточной аттестации за год относятся: защита реферата, творческого проекта, зачет, собеседование и пр.</w:t>
      </w:r>
    </w:p>
    <w:p w:rsidR="00D3510A" w:rsidRPr="00D3510A" w:rsidRDefault="00D3510A" w:rsidP="00D3510A">
      <w:pPr>
        <w:pStyle w:val="a4"/>
        <w:shd w:val="clear" w:color="auto" w:fill="FFFFFF"/>
        <w:spacing w:after="0" w:line="240" w:lineRule="auto"/>
        <w:ind w:left="0" w:right="-22"/>
        <w:jc w:val="both"/>
        <w:rPr>
          <w:rFonts w:ascii="Times New Roman" w:hAnsi="Times New Roman"/>
          <w:sz w:val="24"/>
          <w:szCs w:val="24"/>
        </w:rPr>
      </w:pPr>
    </w:p>
    <w:p w:rsidR="007F41A2" w:rsidRPr="00D3510A" w:rsidRDefault="007F41A2" w:rsidP="00D3510A">
      <w:pPr>
        <w:tabs>
          <w:tab w:val="num" w:pos="0"/>
        </w:tabs>
        <w:jc w:val="center"/>
        <w:rPr>
          <w:color w:val="000000"/>
          <w:spacing w:val="-3"/>
        </w:rPr>
      </w:pPr>
      <w:r w:rsidRPr="00D3510A">
        <w:rPr>
          <w:b/>
          <w:color w:val="000000"/>
          <w:spacing w:val="-3"/>
          <w:lang w:val="en-US"/>
        </w:rPr>
        <w:t>V</w:t>
      </w:r>
      <w:r w:rsidRPr="00D3510A">
        <w:rPr>
          <w:b/>
          <w:color w:val="000000"/>
          <w:spacing w:val="-3"/>
        </w:rPr>
        <w:t>. Проведение государственной (итоговой) аттестации в 9 и 11 классах</w:t>
      </w:r>
    </w:p>
    <w:p w:rsidR="007F41A2" w:rsidRPr="00D3510A" w:rsidRDefault="007F41A2" w:rsidP="00D3510A">
      <w:pPr>
        <w:tabs>
          <w:tab w:val="num" w:pos="0"/>
        </w:tabs>
        <w:jc w:val="center"/>
        <w:rPr>
          <w:color w:val="000000"/>
          <w:spacing w:val="-3"/>
        </w:rPr>
      </w:pPr>
      <w:r w:rsidRPr="00D3510A">
        <w:rPr>
          <w:b/>
          <w:color w:val="000000"/>
          <w:spacing w:val="-3"/>
        </w:rPr>
        <w:t> </w:t>
      </w:r>
    </w:p>
    <w:p w:rsidR="007F41A2" w:rsidRPr="00D3510A" w:rsidRDefault="007F41A2" w:rsidP="005F3EAC">
      <w:pPr>
        <w:tabs>
          <w:tab w:val="num" w:pos="709"/>
        </w:tabs>
        <w:ind w:firstLine="709"/>
        <w:jc w:val="both"/>
        <w:rPr>
          <w:color w:val="000000"/>
          <w:spacing w:val="-3"/>
        </w:rPr>
      </w:pPr>
      <w:r w:rsidRPr="00D3510A">
        <w:rPr>
          <w:color w:val="000000"/>
          <w:spacing w:val="-3"/>
        </w:rPr>
        <w:t xml:space="preserve">Срок проведения государственной (итоговой) аттестации </w:t>
      </w:r>
      <w:proofErr w:type="gramStart"/>
      <w:r w:rsidRPr="00D3510A">
        <w:rPr>
          <w:color w:val="000000"/>
          <w:spacing w:val="-3"/>
        </w:rPr>
        <w:t>обучающихся</w:t>
      </w:r>
      <w:proofErr w:type="gramEnd"/>
      <w:r w:rsidRPr="00D3510A">
        <w:rPr>
          <w:color w:val="000000"/>
          <w:spacing w:val="-3"/>
        </w:rPr>
        <w:t xml:space="preserve"> устанавливается:</w:t>
      </w:r>
    </w:p>
    <w:p w:rsidR="007F41A2" w:rsidRPr="00D3510A" w:rsidRDefault="007F41A2" w:rsidP="00D3510A">
      <w:pPr>
        <w:tabs>
          <w:tab w:val="num" w:pos="0"/>
        </w:tabs>
        <w:jc w:val="both"/>
        <w:rPr>
          <w:color w:val="000000"/>
          <w:spacing w:val="-3"/>
        </w:rPr>
      </w:pPr>
      <w:r w:rsidRPr="00D3510A">
        <w:rPr>
          <w:color w:val="000000"/>
          <w:spacing w:val="-3"/>
        </w:rPr>
        <w:t>- в 11 классах – Министерством образования и науки Российской Федерации;</w:t>
      </w:r>
    </w:p>
    <w:p w:rsidR="007F41A2" w:rsidRPr="00D3510A" w:rsidRDefault="007F41A2" w:rsidP="00D3510A">
      <w:pPr>
        <w:tabs>
          <w:tab w:val="num" w:pos="0"/>
        </w:tabs>
        <w:jc w:val="both"/>
        <w:rPr>
          <w:color w:val="000000"/>
          <w:spacing w:val="-3"/>
        </w:rPr>
      </w:pPr>
      <w:r w:rsidRPr="00D3510A">
        <w:rPr>
          <w:color w:val="000000"/>
          <w:spacing w:val="-3"/>
        </w:rPr>
        <w:t>- в 9 классах –  Министерством образования и науки Российской Федерации и РС (Я)</w:t>
      </w:r>
      <w:r w:rsidR="00D3510A">
        <w:rPr>
          <w:color w:val="000000"/>
          <w:spacing w:val="-3"/>
        </w:rPr>
        <w:t>.</w:t>
      </w:r>
    </w:p>
    <w:p w:rsidR="007F41A2" w:rsidRPr="00D3510A" w:rsidRDefault="007F41A2" w:rsidP="00D3510A">
      <w:pPr>
        <w:tabs>
          <w:tab w:val="num" w:pos="0"/>
        </w:tabs>
        <w:jc w:val="both"/>
        <w:rPr>
          <w:color w:val="000000"/>
          <w:spacing w:val="-3"/>
        </w:rPr>
      </w:pPr>
      <w:r w:rsidRPr="00D3510A">
        <w:rPr>
          <w:color w:val="000000"/>
          <w:spacing w:val="-3"/>
        </w:rPr>
        <w:t> </w:t>
      </w:r>
    </w:p>
    <w:p w:rsidR="007F41A2" w:rsidRPr="00D3510A" w:rsidRDefault="007F41A2" w:rsidP="00D3510A">
      <w:pPr>
        <w:tabs>
          <w:tab w:val="num" w:pos="0"/>
        </w:tabs>
        <w:jc w:val="center"/>
        <w:rPr>
          <w:color w:val="000000"/>
          <w:spacing w:val="-3"/>
        </w:rPr>
      </w:pPr>
      <w:r w:rsidRPr="00D3510A">
        <w:rPr>
          <w:b/>
          <w:color w:val="000000"/>
          <w:spacing w:val="-3"/>
          <w:lang w:val="en-US"/>
        </w:rPr>
        <w:t>VI</w:t>
      </w:r>
      <w:proofErr w:type="gramStart"/>
      <w:r w:rsidRPr="00D3510A">
        <w:rPr>
          <w:b/>
          <w:color w:val="000000"/>
          <w:spacing w:val="-3"/>
        </w:rPr>
        <w:t>.  Регламентирование</w:t>
      </w:r>
      <w:proofErr w:type="gramEnd"/>
      <w:r w:rsidRPr="00D3510A">
        <w:rPr>
          <w:b/>
          <w:color w:val="000000"/>
          <w:spacing w:val="-3"/>
        </w:rPr>
        <w:t xml:space="preserve"> образовательного процесса на неделю</w:t>
      </w:r>
    </w:p>
    <w:p w:rsidR="007F41A2" w:rsidRPr="00D3510A" w:rsidRDefault="007F41A2" w:rsidP="00D3510A">
      <w:pPr>
        <w:tabs>
          <w:tab w:val="num" w:pos="0"/>
        </w:tabs>
        <w:jc w:val="center"/>
        <w:rPr>
          <w:color w:val="000000"/>
          <w:spacing w:val="-3"/>
        </w:rPr>
      </w:pPr>
      <w:r w:rsidRPr="00D3510A">
        <w:rPr>
          <w:b/>
          <w:color w:val="000000"/>
          <w:spacing w:val="-3"/>
        </w:rPr>
        <w:t> </w:t>
      </w:r>
    </w:p>
    <w:p w:rsidR="007F41A2" w:rsidRPr="00D3510A" w:rsidRDefault="007F41A2" w:rsidP="005F3EAC">
      <w:pPr>
        <w:tabs>
          <w:tab w:val="num" w:pos="0"/>
        </w:tabs>
        <w:ind w:firstLine="709"/>
        <w:jc w:val="both"/>
        <w:rPr>
          <w:color w:val="000000"/>
          <w:spacing w:val="-3"/>
        </w:rPr>
      </w:pPr>
      <w:r w:rsidRPr="00D3510A">
        <w:rPr>
          <w:color w:val="000000"/>
          <w:spacing w:val="-3"/>
        </w:rPr>
        <w:t>Продолжительность учебной недели:</w:t>
      </w:r>
    </w:p>
    <w:p w:rsidR="007F41A2" w:rsidRPr="00D3510A" w:rsidRDefault="007F41A2" w:rsidP="005F3EAC">
      <w:pPr>
        <w:tabs>
          <w:tab w:val="num" w:pos="0"/>
        </w:tabs>
        <w:jc w:val="both"/>
        <w:rPr>
          <w:color w:val="000000"/>
          <w:spacing w:val="-3"/>
        </w:rPr>
      </w:pPr>
      <w:r w:rsidRPr="00D3510A">
        <w:rPr>
          <w:color w:val="000000"/>
          <w:spacing w:val="-3"/>
        </w:rPr>
        <w:t>- по 5-дневной учебной неделе занимаются – 1 классы;</w:t>
      </w:r>
    </w:p>
    <w:p w:rsidR="00D3510A" w:rsidRDefault="007F41A2" w:rsidP="005F3EAC">
      <w:pPr>
        <w:tabs>
          <w:tab w:val="num" w:pos="0"/>
        </w:tabs>
        <w:jc w:val="both"/>
        <w:rPr>
          <w:color w:val="000000"/>
          <w:spacing w:val="-3"/>
        </w:rPr>
      </w:pPr>
      <w:r w:rsidRPr="00D3510A">
        <w:rPr>
          <w:color w:val="000000"/>
          <w:spacing w:val="-3"/>
        </w:rPr>
        <w:t>- по 6-дневной учебной неделе занимаются – 2-11 классы.</w:t>
      </w:r>
    </w:p>
    <w:p w:rsidR="00D3510A" w:rsidRDefault="007F41A2" w:rsidP="005F3EAC">
      <w:pPr>
        <w:tabs>
          <w:tab w:val="num" w:pos="0"/>
        </w:tabs>
        <w:ind w:firstLine="709"/>
        <w:jc w:val="both"/>
        <w:rPr>
          <w:color w:val="000000"/>
          <w:spacing w:val="-3"/>
        </w:rPr>
      </w:pPr>
      <w:r w:rsidRPr="00D3510A">
        <w:rPr>
          <w:color w:val="000000"/>
          <w:spacing w:val="-3"/>
        </w:rPr>
        <w:t xml:space="preserve">Продолжительность учебного года 34 недели. Для учащихся 1 классов – 33 недели.  </w:t>
      </w:r>
    </w:p>
    <w:p w:rsidR="00502B73" w:rsidRPr="00D3510A" w:rsidRDefault="00502B73" w:rsidP="00502B73">
      <w:pPr>
        <w:tabs>
          <w:tab w:val="num" w:pos="0"/>
        </w:tabs>
        <w:ind w:firstLine="709"/>
        <w:jc w:val="both"/>
        <w:rPr>
          <w:color w:val="000000"/>
          <w:spacing w:val="-3"/>
        </w:rPr>
      </w:pPr>
      <w:r w:rsidRPr="00D3510A">
        <w:rPr>
          <w:color w:val="000000"/>
          <w:spacing w:val="-3"/>
        </w:rPr>
        <w:t>Учебная неделя для 1-ых классов – 5 дней, для 2-11 классов – 6 дней.</w:t>
      </w:r>
    </w:p>
    <w:p w:rsidR="007F41A2" w:rsidRPr="00502B73" w:rsidRDefault="007F41A2" w:rsidP="005F3EAC">
      <w:pPr>
        <w:tabs>
          <w:tab w:val="num" w:pos="0"/>
        </w:tabs>
        <w:ind w:firstLine="709"/>
        <w:jc w:val="both"/>
        <w:rPr>
          <w:color w:val="000000"/>
          <w:spacing w:val="-3"/>
        </w:rPr>
      </w:pPr>
      <w:r w:rsidRPr="00502B73">
        <w:rPr>
          <w:color w:val="000000"/>
          <w:spacing w:val="-3"/>
        </w:rPr>
        <w:t>Режим работы школы: школа работает в 1 смену, продолжительность урока – 45 минут. Для 1-х классов</w:t>
      </w:r>
      <w:r w:rsidR="00502B73" w:rsidRPr="00502B73">
        <w:rPr>
          <w:color w:val="000000"/>
          <w:spacing w:val="-3"/>
        </w:rPr>
        <w:t xml:space="preserve"> введен </w:t>
      </w:r>
      <w:r w:rsidRPr="00502B73">
        <w:rPr>
          <w:color w:val="000000"/>
          <w:spacing w:val="-3"/>
        </w:rPr>
        <w:t xml:space="preserve"> </w:t>
      </w:r>
      <w:r w:rsidR="00502B73" w:rsidRPr="00502B73">
        <w:rPr>
          <w:color w:val="000000"/>
          <w:spacing w:val="-3"/>
        </w:rPr>
        <w:t xml:space="preserve">«ступенчатый» режим обучения в 1 полугодии: </w:t>
      </w:r>
      <w:r w:rsidR="00502B73" w:rsidRPr="00502B73">
        <w:rPr>
          <w:color w:val="222222"/>
        </w:rPr>
        <w:t xml:space="preserve">в сентябре, октябре </w:t>
      </w:r>
      <w:r w:rsidR="00502B73">
        <w:rPr>
          <w:color w:val="222222"/>
        </w:rPr>
        <w:t>–</w:t>
      </w:r>
      <w:r w:rsidR="00502B73" w:rsidRPr="00502B73">
        <w:rPr>
          <w:color w:val="222222"/>
        </w:rPr>
        <w:t xml:space="preserve"> по 3 урока в день по 35 минут каждый, в ноябре-декабре </w:t>
      </w:r>
      <w:r w:rsidR="00502B73">
        <w:rPr>
          <w:color w:val="222222"/>
        </w:rPr>
        <w:t>–</w:t>
      </w:r>
      <w:r w:rsidR="00502B73" w:rsidRPr="00502B73">
        <w:rPr>
          <w:color w:val="222222"/>
        </w:rPr>
        <w:t xml:space="preserve"> по 4 у</w:t>
      </w:r>
      <w:r w:rsidR="00502B73">
        <w:rPr>
          <w:color w:val="222222"/>
        </w:rPr>
        <w:t>рока по 35 минут каждый</w:t>
      </w:r>
      <w:r w:rsidR="00BA690E">
        <w:rPr>
          <w:color w:val="222222"/>
        </w:rPr>
        <w:t>. Во втором полугодии –</w:t>
      </w:r>
      <w:r w:rsidR="00502B73" w:rsidRPr="00502B73">
        <w:rPr>
          <w:color w:val="222222"/>
        </w:rPr>
        <w:t xml:space="preserve"> по 4 урока по 4</w:t>
      </w:r>
      <w:r w:rsidR="00F6043E">
        <w:rPr>
          <w:color w:val="222222"/>
        </w:rPr>
        <w:t>0</w:t>
      </w:r>
      <w:r w:rsidR="00502B73" w:rsidRPr="00502B73">
        <w:rPr>
          <w:color w:val="222222"/>
        </w:rPr>
        <w:t xml:space="preserve"> минут каждый. </w:t>
      </w:r>
    </w:p>
    <w:p w:rsidR="007F41A2" w:rsidRPr="00D3510A" w:rsidRDefault="007F41A2" w:rsidP="00D3510A">
      <w:pPr>
        <w:jc w:val="center"/>
        <w:rPr>
          <w:color w:val="000000"/>
          <w:spacing w:val="-3"/>
        </w:rPr>
      </w:pPr>
    </w:p>
    <w:p w:rsidR="00BA690E" w:rsidRDefault="00BA690E" w:rsidP="00D3510A">
      <w:pPr>
        <w:jc w:val="center"/>
        <w:rPr>
          <w:color w:val="FF0000"/>
          <w:spacing w:val="-3"/>
        </w:rPr>
      </w:pPr>
    </w:p>
    <w:p w:rsidR="00BA690E" w:rsidRDefault="00BA690E" w:rsidP="00D3510A">
      <w:pPr>
        <w:jc w:val="center"/>
        <w:rPr>
          <w:color w:val="FF0000"/>
          <w:spacing w:val="-3"/>
        </w:rPr>
      </w:pPr>
    </w:p>
    <w:p w:rsidR="00BA690E" w:rsidRDefault="00BA690E" w:rsidP="00D3510A">
      <w:pPr>
        <w:jc w:val="center"/>
        <w:rPr>
          <w:color w:val="FF0000"/>
          <w:spacing w:val="-3"/>
        </w:rPr>
      </w:pPr>
    </w:p>
    <w:p w:rsidR="00BA690E" w:rsidRDefault="00BA690E" w:rsidP="00D3510A">
      <w:pPr>
        <w:jc w:val="center"/>
        <w:rPr>
          <w:color w:val="FF0000"/>
          <w:spacing w:val="-3"/>
        </w:rPr>
      </w:pPr>
    </w:p>
    <w:p w:rsidR="00BA690E" w:rsidRDefault="00BA690E" w:rsidP="00D3510A">
      <w:pPr>
        <w:jc w:val="center"/>
        <w:rPr>
          <w:color w:val="FF0000"/>
          <w:spacing w:val="-3"/>
        </w:rPr>
      </w:pPr>
    </w:p>
    <w:p w:rsidR="00BA690E" w:rsidRDefault="00BA690E" w:rsidP="00D3510A">
      <w:pPr>
        <w:jc w:val="center"/>
        <w:rPr>
          <w:color w:val="FF0000"/>
          <w:spacing w:val="-3"/>
        </w:rPr>
      </w:pPr>
    </w:p>
    <w:p w:rsidR="00BA690E" w:rsidRDefault="007F41A2" w:rsidP="00D3510A">
      <w:pPr>
        <w:jc w:val="center"/>
        <w:rPr>
          <w:b/>
          <w:spacing w:val="-3"/>
        </w:rPr>
      </w:pPr>
      <w:r w:rsidRPr="00D3510A">
        <w:rPr>
          <w:color w:val="FF0000"/>
          <w:spacing w:val="-3"/>
        </w:rPr>
        <w:lastRenderedPageBreak/>
        <w:t> </w:t>
      </w:r>
      <w:r w:rsidRPr="00804DE7">
        <w:rPr>
          <w:b/>
          <w:spacing w:val="-3"/>
        </w:rPr>
        <w:t xml:space="preserve">Расписание звонков </w:t>
      </w:r>
    </w:p>
    <w:p w:rsidR="00BA690E" w:rsidRPr="00804DE7" w:rsidRDefault="00BA690E" w:rsidP="00D3510A">
      <w:pPr>
        <w:jc w:val="center"/>
        <w:rPr>
          <w:b/>
          <w:spacing w:val="-3"/>
        </w:rPr>
      </w:pP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543"/>
      </w:tblGrid>
      <w:tr w:rsidR="007F41A2" w:rsidRPr="00804DE7">
        <w:trPr>
          <w:jc w:val="center"/>
        </w:trPr>
        <w:tc>
          <w:tcPr>
            <w:tcW w:w="2235" w:type="dxa"/>
          </w:tcPr>
          <w:p w:rsidR="007F41A2" w:rsidRPr="00804DE7" w:rsidRDefault="007F41A2" w:rsidP="00D3510A">
            <w:pPr>
              <w:jc w:val="center"/>
            </w:pPr>
            <w:r w:rsidRPr="00804DE7">
              <w:rPr>
                <w:spacing w:val="-3"/>
              </w:rPr>
              <w:t xml:space="preserve"> 1</w:t>
            </w:r>
            <w:r w:rsidRPr="00804DE7">
              <w:t xml:space="preserve"> урок</w:t>
            </w:r>
          </w:p>
        </w:tc>
        <w:tc>
          <w:tcPr>
            <w:tcW w:w="3543" w:type="dxa"/>
          </w:tcPr>
          <w:p w:rsidR="007F41A2" w:rsidRPr="00804DE7" w:rsidRDefault="00B33DEB" w:rsidP="00D3510A">
            <w:pPr>
              <w:jc w:val="center"/>
            </w:pPr>
            <w:r w:rsidRPr="00804DE7">
              <w:t>8</w:t>
            </w:r>
            <w:r w:rsidR="007F41A2" w:rsidRPr="00804DE7">
              <w:t>.30. – 9.15.</w:t>
            </w:r>
          </w:p>
        </w:tc>
      </w:tr>
      <w:tr w:rsidR="00A5047C" w:rsidRPr="00804DE7">
        <w:trPr>
          <w:jc w:val="center"/>
        </w:trPr>
        <w:tc>
          <w:tcPr>
            <w:tcW w:w="2235" w:type="dxa"/>
          </w:tcPr>
          <w:p w:rsidR="00A5047C" w:rsidRPr="00804DE7" w:rsidRDefault="00A5047C" w:rsidP="00D3510A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Перемена </w:t>
            </w:r>
          </w:p>
        </w:tc>
        <w:tc>
          <w:tcPr>
            <w:tcW w:w="3543" w:type="dxa"/>
          </w:tcPr>
          <w:p w:rsidR="00A5047C" w:rsidRPr="00804DE7" w:rsidRDefault="00A5047C" w:rsidP="00D3510A">
            <w:pPr>
              <w:jc w:val="center"/>
            </w:pPr>
            <w:r>
              <w:t>10 минут</w:t>
            </w:r>
          </w:p>
        </w:tc>
      </w:tr>
      <w:tr w:rsidR="007F41A2" w:rsidRPr="00804DE7">
        <w:trPr>
          <w:jc w:val="center"/>
        </w:trPr>
        <w:tc>
          <w:tcPr>
            <w:tcW w:w="2235" w:type="dxa"/>
          </w:tcPr>
          <w:p w:rsidR="007F41A2" w:rsidRPr="00804DE7" w:rsidRDefault="007F41A2" w:rsidP="00D3510A">
            <w:pPr>
              <w:jc w:val="center"/>
            </w:pPr>
            <w:r w:rsidRPr="00804DE7">
              <w:t>2 урок</w:t>
            </w:r>
          </w:p>
        </w:tc>
        <w:tc>
          <w:tcPr>
            <w:tcW w:w="3543" w:type="dxa"/>
          </w:tcPr>
          <w:p w:rsidR="007F41A2" w:rsidRPr="00804DE7" w:rsidRDefault="007F41A2" w:rsidP="00A5047C">
            <w:pPr>
              <w:jc w:val="center"/>
            </w:pPr>
            <w:r w:rsidRPr="00804DE7">
              <w:t>9.2</w:t>
            </w:r>
            <w:r w:rsidR="00A5047C">
              <w:t>5</w:t>
            </w:r>
            <w:r w:rsidRPr="00804DE7">
              <w:t>. – 10.</w:t>
            </w:r>
            <w:r w:rsidR="00A5047C">
              <w:t>10</w:t>
            </w:r>
            <w:r w:rsidRPr="00804DE7">
              <w:t>.</w:t>
            </w:r>
          </w:p>
        </w:tc>
      </w:tr>
      <w:tr w:rsidR="00A5047C" w:rsidRPr="00804DE7">
        <w:trPr>
          <w:jc w:val="center"/>
        </w:trPr>
        <w:tc>
          <w:tcPr>
            <w:tcW w:w="2235" w:type="dxa"/>
          </w:tcPr>
          <w:p w:rsidR="00A5047C" w:rsidRPr="00804DE7" w:rsidRDefault="00A5047C" w:rsidP="00D3510A">
            <w:pPr>
              <w:jc w:val="center"/>
            </w:pPr>
            <w:r>
              <w:t xml:space="preserve">Перемена </w:t>
            </w:r>
          </w:p>
        </w:tc>
        <w:tc>
          <w:tcPr>
            <w:tcW w:w="3543" w:type="dxa"/>
          </w:tcPr>
          <w:p w:rsidR="00A5047C" w:rsidRPr="00804DE7" w:rsidRDefault="00A5047C" w:rsidP="00A5047C">
            <w:pPr>
              <w:jc w:val="center"/>
            </w:pPr>
            <w:r>
              <w:t>20 минут</w:t>
            </w:r>
          </w:p>
        </w:tc>
      </w:tr>
      <w:tr w:rsidR="007F41A2" w:rsidRPr="00804DE7">
        <w:trPr>
          <w:jc w:val="center"/>
        </w:trPr>
        <w:tc>
          <w:tcPr>
            <w:tcW w:w="2235" w:type="dxa"/>
          </w:tcPr>
          <w:p w:rsidR="007F41A2" w:rsidRPr="00804DE7" w:rsidRDefault="007F41A2" w:rsidP="00D3510A">
            <w:pPr>
              <w:jc w:val="center"/>
            </w:pPr>
            <w:r w:rsidRPr="00804DE7">
              <w:t>3 урок</w:t>
            </w:r>
          </w:p>
        </w:tc>
        <w:tc>
          <w:tcPr>
            <w:tcW w:w="3543" w:type="dxa"/>
          </w:tcPr>
          <w:p w:rsidR="007F41A2" w:rsidRPr="00804DE7" w:rsidRDefault="007F41A2" w:rsidP="00A5047C">
            <w:pPr>
              <w:jc w:val="center"/>
            </w:pPr>
            <w:r w:rsidRPr="00804DE7">
              <w:t>10.</w:t>
            </w:r>
            <w:r w:rsidR="00A5047C">
              <w:t>30</w:t>
            </w:r>
            <w:r w:rsidRPr="00804DE7">
              <w:t>. – 11.</w:t>
            </w:r>
            <w:r w:rsidR="00804DE7" w:rsidRPr="00804DE7">
              <w:t>1</w:t>
            </w:r>
            <w:r w:rsidR="00A5047C">
              <w:t>5</w:t>
            </w:r>
            <w:r w:rsidRPr="00804DE7">
              <w:t>.</w:t>
            </w:r>
          </w:p>
        </w:tc>
      </w:tr>
      <w:tr w:rsidR="00A5047C" w:rsidRPr="00804DE7">
        <w:trPr>
          <w:jc w:val="center"/>
        </w:trPr>
        <w:tc>
          <w:tcPr>
            <w:tcW w:w="2235" w:type="dxa"/>
          </w:tcPr>
          <w:p w:rsidR="00A5047C" w:rsidRPr="00804DE7" w:rsidRDefault="00A5047C" w:rsidP="00D3510A">
            <w:pPr>
              <w:jc w:val="center"/>
            </w:pPr>
            <w:r>
              <w:t>Перемена</w:t>
            </w:r>
          </w:p>
        </w:tc>
        <w:tc>
          <w:tcPr>
            <w:tcW w:w="3543" w:type="dxa"/>
          </w:tcPr>
          <w:p w:rsidR="00A5047C" w:rsidRPr="00804DE7" w:rsidRDefault="00A5047C" w:rsidP="00A5047C">
            <w:pPr>
              <w:jc w:val="center"/>
            </w:pPr>
            <w:r>
              <w:t>20 минут</w:t>
            </w:r>
          </w:p>
        </w:tc>
      </w:tr>
      <w:tr w:rsidR="007F41A2" w:rsidRPr="00804DE7">
        <w:trPr>
          <w:jc w:val="center"/>
        </w:trPr>
        <w:tc>
          <w:tcPr>
            <w:tcW w:w="2235" w:type="dxa"/>
          </w:tcPr>
          <w:p w:rsidR="007F41A2" w:rsidRPr="00804DE7" w:rsidRDefault="007F41A2" w:rsidP="00D3510A">
            <w:pPr>
              <w:jc w:val="center"/>
            </w:pPr>
            <w:r w:rsidRPr="00804DE7">
              <w:t>4 урок</w:t>
            </w:r>
          </w:p>
        </w:tc>
        <w:tc>
          <w:tcPr>
            <w:tcW w:w="3543" w:type="dxa"/>
          </w:tcPr>
          <w:p w:rsidR="007F41A2" w:rsidRPr="00804DE7" w:rsidRDefault="007F41A2" w:rsidP="00A5047C">
            <w:pPr>
              <w:jc w:val="center"/>
            </w:pPr>
            <w:r w:rsidRPr="00804DE7">
              <w:t>11.</w:t>
            </w:r>
            <w:r w:rsidR="00804DE7" w:rsidRPr="00804DE7">
              <w:t>3</w:t>
            </w:r>
            <w:r w:rsidR="00A5047C">
              <w:t>5</w:t>
            </w:r>
            <w:r w:rsidRPr="00804DE7">
              <w:t>. – 12.</w:t>
            </w:r>
            <w:r w:rsidR="00A5047C">
              <w:t>20</w:t>
            </w:r>
            <w:r w:rsidRPr="00804DE7">
              <w:t>.</w:t>
            </w:r>
          </w:p>
        </w:tc>
      </w:tr>
      <w:tr w:rsidR="00A5047C" w:rsidRPr="00804DE7">
        <w:trPr>
          <w:jc w:val="center"/>
        </w:trPr>
        <w:tc>
          <w:tcPr>
            <w:tcW w:w="2235" w:type="dxa"/>
          </w:tcPr>
          <w:p w:rsidR="00A5047C" w:rsidRPr="00804DE7" w:rsidRDefault="00A5047C" w:rsidP="00D3510A">
            <w:pPr>
              <w:jc w:val="center"/>
            </w:pPr>
            <w:r>
              <w:t>Перемена</w:t>
            </w:r>
          </w:p>
        </w:tc>
        <w:tc>
          <w:tcPr>
            <w:tcW w:w="3543" w:type="dxa"/>
          </w:tcPr>
          <w:p w:rsidR="00A5047C" w:rsidRPr="00804DE7" w:rsidRDefault="00A5047C" w:rsidP="00A5047C">
            <w:pPr>
              <w:jc w:val="center"/>
            </w:pPr>
            <w:r>
              <w:t>10 минут</w:t>
            </w:r>
          </w:p>
        </w:tc>
      </w:tr>
      <w:tr w:rsidR="007F41A2" w:rsidRPr="00804DE7">
        <w:trPr>
          <w:jc w:val="center"/>
        </w:trPr>
        <w:tc>
          <w:tcPr>
            <w:tcW w:w="2235" w:type="dxa"/>
          </w:tcPr>
          <w:p w:rsidR="007F41A2" w:rsidRPr="00804DE7" w:rsidRDefault="007F41A2" w:rsidP="00D3510A">
            <w:pPr>
              <w:jc w:val="center"/>
            </w:pPr>
            <w:r w:rsidRPr="00804DE7">
              <w:t>5 урок</w:t>
            </w:r>
          </w:p>
        </w:tc>
        <w:tc>
          <w:tcPr>
            <w:tcW w:w="3543" w:type="dxa"/>
          </w:tcPr>
          <w:p w:rsidR="007F41A2" w:rsidRPr="00804DE7" w:rsidRDefault="007F41A2" w:rsidP="00A5047C">
            <w:pPr>
              <w:jc w:val="center"/>
            </w:pPr>
            <w:r w:rsidRPr="00804DE7">
              <w:t>12.</w:t>
            </w:r>
            <w:r w:rsidR="00A5047C">
              <w:t>30</w:t>
            </w:r>
            <w:r w:rsidRPr="00804DE7">
              <w:t>. – 13.</w:t>
            </w:r>
            <w:r w:rsidR="00804DE7" w:rsidRPr="00804DE7">
              <w:t>1</w:t>
            </w:r>
            <w:r w:rsidR="00A5047C">
              <w:t>5</w:t>
            </w:r>
            <w:r w:rsidRPr="00804DE7">
              <w:t>.</w:t>
            </w:r>
          </w:p>
        </w:tc>
      </w:tr>
      <w:tr w:rsidR="00A5047C" w:rsidRPr="00804DE7">
        <w:trPr>
          <w:jc w:val="center"/>
        </w:trPr>
        <w:tc>
          <w:tcPr>
            <w:tcW w:w="2235" w:type="dxa"/>
          </w:tcPr>
          <w:p w:rsidR="00A5047C" w:rsidRPr="00804DE7" w:rsidRDefault="00A5047C" w:rsidP="00D3510A">
            <w:pPr>
              <w:jc w:val="center"/>
            </w:pPr>
            <w:r>
              <w:t>Перемена</w:t>
            </w:r>
          </w:p>
        </w:tc>
        <w:tc>
          <w:tcPr>
            <w:tcW w:w="3543" w:type="dxa"/>
          </w:tcPr>
          <w:p w:rsidR="00A5047C" w:rsidRPr="00804DE7" w:rsidRDefault="00A5047C" w:rsidP="00A5047C">
            <w:pPr>
              <w:jc w:val="center"/>
            </w:pPr>
            <w:r>
              <w:t>10 минут</w:t>
            </w:r>
          </w:p>
        </w:tc>
      </w:tr>
      <w:tr w:rsidR="007F41A2" w:rsidRPr="00804DE7">
        <w:trPr>
          <w:jc w:val="center"/>
        </w:trPr>
        <w:tc>
          <w:tcPr>
            <w:tcW w:w="2235" w:type="dxa"/>
          </w:tcPr>
          <w:p w:rsidR="007F41A2" w:rsidRPr="00804DE7" w:rsidRDefault="007F41A2" w:rsidP="00D3510A">
            <w:pPr>
              <w:jc w:val="center"/>
            </w:pPr>
            <w:r w:rsidRPr="00804DE7">
              <w:t>6 урок</w:t>
            </w:r>
          </w:p>
        </w:tc>
        <w:tc>
          <w:tcPr>
            <w:tcW w:w="3543" w:type="dxa"/>
          </w:tcPr>
          <w:p w:rsidR="007F41A2" w:rsidRPr="00804DE7" w:rsidRDefault="007F41A2" w:rsidP="00A5047C">
            <w:pPr>
              <w:jc w:val="center"/>
            </w:pPr>
            <w:r w:rsidRPr="00804DE7">
              <w:t>13.</w:t>
            </w:r>
            <w:r w:rsidR="00804DE7" w:rsidRPr="00804DE7">
              <w:t>2</w:t>
            </w:r>
            <w:r w:rsidR="00A5047C">
              <w:t>5</w:t>
            </w:r>
            <w:r w:rsidRPr="00804DE7">
              <w:t>. – 1</w:t>
            </w:r>
            <w:r w:rsidR="00804DE7" w:rsidRPr="00804DE7">
              <w:t>4</w:t>
            </w:r>
            <w:r w:rsidRPr="00804DE7">
              <w:t>.</w:t>
            </w:r>
            <w:r w:rsidR="00A5047C">
              <w:t>10</w:t>
            </w:r>
            <w:r w:rsidRPr="00804DE7">
              <w:t>.</w:t>
            </w:r>
          </w:p>
        </w:tc>
      </w:tr>
      <w:tr w:rsidR="00A5047C" w:rsidRPr="00804DE7">
        <w:trPr>
          <w:jc w:val="center"/>
        </w:trPr>
        <w:tc>
          <w:tcPr>
            <w:tcW w:w="2235" w:type="dxa"/>
          </w:tcPr>
          <w:p w:rsidR="00A5047C" w:rsidRPr="00804DE7" w:rsidRDefault="00A5047C" w:rsidP="00D3510A">
            <w:pPr>
              <w:jc w:val="center"/>
            </w:pPr>
            <w:r>
              <w:t>Перемена</w:t>
            </w:r>
          </w:p>
        </w:tc>
        <w:tc>
          <w:tcPr>
            <w:tcW w:w="3543" w:type="dxa"/>
          </w:tcPr>
          <w:p w:rsidR="00A5047C" w:rsidRPr="00804DE7" w:rsidRDefault="00A5047C" w:rsidP="00804DE7">
            <w:pPr>
              <w:jc w:val="center"/>
            </w:pPr>
            <w:r>
              <w:t>10 минут</w:t>
            </w:r>
          </w:p>
        </w:tc>
      </w:tr>
      <w:tr w:rsidR="007F41A2" w:rsidRPr="00804DE7" w:rsidTr="00BA690E">
        <w:trPr>
          <w:trHeight w:val="280"/>
          <w:jc w:val="center"/>
        </w:trPr>
        <w:tc>
          <w:tcPr>
            <w:tcW w:w="2235" w:type="dxa"/>
          </w:tcPr>
          <w:p w:rsidR="007F41A2" w:rsidRPr="00804DE7" w:rsidRDefault="007F41A2" w:rsidP="00D3510A">
            <w:pPr>
              <w:jc w:val="center"/>
            </w:pPr>
            <w:r w:rsidRPr="00804DE7">
              <w:t>7 урок</w:t>
            </w:r>
          </w:p>
        </w:tc>
        <w:tc>
          <w:tcPr>
            <w:tcW w:w="3543" w:type="dxa"/>
          </w:tcPr>
          <w:p w:rsidR="007F41A2" w:rsidRPr="00804DE7" w:rsidRDefault="007F41A2" w:rsidP="00A5047C">
            <w:pPr>
              <w:jc w:val="center"/>
            </w:pPr>
            <w:r w:rsidRPr="00804DE7">
              <w:t>14.</w:t>
            </w:r>
            <w:r w:rsidR="00A5047C">
              <w:t>20</w:t>
            </w:r>
            <w:r w:rsidRPr="00804DE7">
              <w:t>. – 1</w:t>
            </w:r>
            <w:r w:rsidR="00804DE7" w:rsidRPr="00804DE7">
              <w:t>5</w:t>
            </w:r>
            <w:r w:rsidRPr="00804DE7">
              <w:t>.</w:t>
            </w:r>
            <w:r w:rsidR="00A5047C">
              <w:t>05</w:t>
            </w:r>
            <w:r w:rsidRPr="00804DE7">
              <w:t>.</w:t>
            </w:r>
          </w:p>
        </w:tc>
      </w:tr>
    </w:tbl>
    <w:p w:rsidR="007F41A2" w:rsidRPr="00D3510A" w:rsidRDefault="007F41A2" w:rsidP="00D3510A">
      <w:pPr>
        <w:jc w:val="center"/>
        <w:rPr>
          <w:color w:val="000000"/>
          <w:spacing w:val="-3"/>
        </w:rPr>
      </w:pPr>
    </w:p>
    <w:p w:rsidR="007F41A2" w:rsidRDefault="007F41A2" w:rsidP="00D3510A">
      <w:pPr>
        <w:jc w:val="center"/>
        <w:rPr>
          <w:b/>
          <w:color w:val="000000"/>
          <w:spacing w:val="-3"/>
        </w:rPr>
      </w:pPr>
      <w:r w:rsidRPr="00D3510A">
        <w:rPr>
          <w:color w:val="000000"/>
          <w:spacing w:val="-3"/>
        </w:rPr>
        <w:t> </w:t>
      </w:r>
      <w:r w:rsidRPr="00D3510A">
        <w:rPr>
          <w:b/>
          <w:color w:val="000000"/>
          <w:spacing w:val="-3"/>
        </w:rPr>
        <w:t>Расписание звонков для 1 класса в 1 полугодии</w:t>
      </w:r>
    </w:p>
    <w:p w:rsidR="00BA690E" w:rsidRPr="00D3510A" w:rsidRDefault="00BA690E" w:rsidP="00D3510A">
      <w:pPr>
        <w:jc w:val="center"/>
        <w:rPr>
          <w:b/>
          <w:color w:val="000000"/>
          <w:spacing w:val="-3"/>
        </w:rPr>
      </w:pP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3171"/>
      </w:tblGrid>
      <w:tr w:rsidR="007F41A2" w:rsidRPr="00D3510A" w:rsidTr="00627639">
        <w:trPr>
          <w:jc w:val="center"/>
        </w:trPr>
        <w:tc>
          <w:tcPr>
            <w:tcW w:w="260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  <w:spacing w:val="-3"/>
              </w:rPr>
              <w:t>1</w:t>
            </w:r>
            <w:r w:rsidRPr="00D3510A">
              <w:rPr>
                <w:color w:val="000000"/>
              </w:rPr>
              <w:t xml:space="preserve"> урок</w:t>
            </w:r>
          </w:p>
        </w:tc>
        <w:tc>
          <w:tcPr>
            <w:tcW w:w="3171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8.30. – 9.05.</w:t>
            </w:r>
          </w:p>
        </w:tc>
      </w:tr>
      <w:tr w:rsidR="00627639" w:rsidRPr="00D3510A" w:rsidTr="00627639">
        <w:trPr>
          <w:jc w:val="center"/>
        </w:trPr>
        <w:tc>
          <w:tcPr>
            <w:tcW w:w="2607" w:type="dxa"/>
          </w:tcPr>
          <w:p w:rsidR="00627639" w:rsidRPr="00D3510A" w:rsidRDefault="00627639" w:rsidP="00D3510A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Перемена</w:t>
            </w:r>
          </w:p>
        </w:tc>
        <w:tc>
          <w:tcPr>
            <w:tcW w:w="3171" w:type="dxa"/>
          </w:tcPr>
          <w:p w:rsidR="00627639" w:rsidRPr="00D3510A" w:rsidRDefault="00627639" w:rsidP="00D35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</w:tr>
      <w:tr w:rsidR="007F41A2" w:rsidRPr="00D3510A" w:rsidTr="00627639">
        <w:trPr>
          <w:jc w:val="center"/>
        </w:trPr>
        <w:tc>
          <w:tcPr>
            <w:tcW w:w="260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2 урок</w:t>
            </w:r>
          </w:p>
        </w:tc>
        <w:tc>
          <w:tcPr>
            <w:tcW w:w="3171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9.15. – 9.50.</w:t>
            </w:r>
          </w:p>
        </w:tc>
      </w:tr>
      <w:tr w:rsidR="00627639" w:rsidRPr="00D3510A" w:rsidTr="00627639">
        <w:trPr>
          <w:jc w:val="center"/>
        </w:trPr>
        <w:tc>
          <w:tcPr>
            <w:tcW w:w="2607" w:type="dxa"/>
          </w:tcPr>
          <w:p w:rsidR="00627639" w:rsidRPr="00D3510A" w:rsidRDefault="00627639" w:rsidP="00627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Динамическая пауза </w:t>
            </w:r>
          </w:p>
        </w:tc>
        <w:tc>
          <w:tcPr>
            <w:tcW w:w="3171" w:type="dxa"/>
          </w:tcPr>
          <w:p w:rsidR="00627639" w:rsidRPr="00D3510A" w:rsidRDefault="00627639" w:rsidP="00D35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минут</w:t>
            </w:r>
          </w:p>
        </w:tc>
      </w:tr>
      <w:tr w:rsidR="007F41A2" w:rsidRPr="00D3510A" w:rsidTr="00627639">
        <w:trPr>
          <w:jc w:val="center"/>
        </w:trPr>
        <w:tc>
          <w:tcPr>
            <w:tcW w:w="260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3 урок</w:t>
            </w:r>
          </w:p>
        </w:tc>
        <w:tc>
          <w:tcPr>
            <w:tcW w:w="3171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10.30. – 11.05.</w:t>
            </w:r>
          </w:p>
        </w:tc>
      </w:tr>
      <w:tr w:rsidR="00627639" w:rsidRPr="00D3510A" w:rsidTr="00627639">
        <w:trPr>
          <w:jc w:val="center"/>
        </w:trPr>
        <w:tc>
          <w:tcPr>
            <w:tcW w:w="2607" w:type="dxa"/>
          </w:tcPr>
          <w:p w:rsidR="00627639" w:rsidRPr="00D3510A" w:rsidRDefault="00627639" w:rsidP="00D35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Перемена  </w:t>
            </w:r>
          </w:p>
        </w:tc>
        <w:tc>
          <w:tcPr>
            <w:tcW w:w="3171" w:type="dxa"/>
          </w:tcPr>
          <w:p w:rsidR="00627639" w:rsidRPr="00D3510A" w:rsidRDefault="00627639" w:rsidP="00D35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</w:tr>
      <w:tr w:rsidR="007F41A2" w:rsidRPr="00D3510A" w:rsidTr="00627639">
        <w:trPr>
          <w:jc w:val="center"/>
        </w:trPr>
        <w:tc>
          <w:tcPr>
            <w:tcW w:w="260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4 урок</w:t>
            </w:r>
          </w:p>
        </w:tc>
        <w:tc>
          <w:tcPr>
            <w:tcW w:w="3171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11.15. – 11.50.</w:t>
            </w:r>
          </w:p>
        </w:tc>
      </w:tr>
    </w:tbl>
    <w:p w:rsidR="007F41A2" w:rsidRPr="00D3510A" w:rsidRDefault="007F41A2" w:rsidP="00D3510A">
      <w:pPr>
        <w:ind w:left="360"/>
        <w:jc w:val="center"/>
        <w:rPr>
          <w:b/>
          <w:color w:val="000000"/>
          <w:spacing w:val="-3"/>
        </w:rPr>
      </w:pPr>
    </w:p>
    <w:p w:rsidR="007F41A2" w:rsidRDefault="007F41A2" w:rsidP="00D3510A">
      <w:pPr>
        <w:jc w:val="center"/>
        <w:rPr>
          <w:b/>
          <w:color w:val="000000"/>
          <w:spacing w:val="-3"/>
        </w:rPr>
      </w:pPr>
      <w:r w:rsidRPr="00D3510A">
        <w:rPr>
          <w:b/>
          <w:color w:val="000000"/>
          <w:spacing w:val="-3"/>
        </w:rPr>
        <w:t> </w:t>
      </w:r>
      <w:r w:rsidRPr="00D3510A">
        <w:rPr>
          <w:color w:val="000000"/>
          <w:spacing w:val="-3"/>
        </w:rPr>
        <w:t> </w:t>
      </w:r>
      <w:r w:rsidRPr="00D3510A">
        <w:rPr>
          <w:b/>
          <w:color w:val="000000"/>
          <w:spacing w:val="-3"/>
        </w:rPr>
        <w:t>Расписание звонков для 1 класса во 2 полугодии</w:t>
      </w:r>
    </w:p>
    <w:p w:rsidR="00BA690E" w:rsidRPr="00D3510A" w:rsidRDefault="00BA690E" w:rsidP="00D3510A">
      <w:pPr>
        <w:jc w:val="center"/>
        <w:rPr>
          <w:b/>
          <w:color w:val="000000"/>
          <w:spacing w:val="-3"/>
        </w:rPr>
      </w:pP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3171"/>
      </w:tblGrid>
      <w:tr w:rsidR="007F41A2" w:rsidRPr="00D3510A" w:rsidTr="00627639">
        <w:trPr>
          <w:jc w:val="center"/>
        </w:trPr>
        <w:tc>
          <w:tcPr>
            <w:tcW w:w="260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  <w:spacing w:val="-3"/>
              </w:rPr>
              <w:t>1</w:t>
            </w:r>
            <w:r w:rsidRPr="00D3510A">
              <w:rPr>
                <w:color w:val="000000"/>
              </w:rPr>
              <w:t xml:space="preserve"> урок</w:t>
            </w:r>
          </w:p>
        </w:tc>
        <w:tc>
          <w:tcPr>
            <w:tcW w:w="3171" w:type="dxa"/>
          </w:tcPr>
          <w:p w:rsidR="007F41A2" w:rsidRPr="00D3510A" w:rsidRDefault="007F41A2" w:rsidP="00804DE7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8.30. – 9.15.</w:t>
            </w:r>
          </w:p>
        </w:tc>
      </w:tr>
      <w:tr w:rsidR="00627639" w:rsidRPr="00D3510A" w:rsidTr="00627639">
        <w:trPr>
          <w:jc w:val="center"/>
        </w:trPr>
        <w:tc>
          <w:tcPr>
            <w:tcW w:w="2607" w:type="dxa"/>
          </w:tcPr>
          <w:p w:rsidR="00627639" w:rsidRPr="00D3510A" w:rsidRDefault="00627639" w:rsidP="00D3510A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Перемена </w:t>
            </w:r>
          </w:p>
        </w:tc>
        <w:tc>
          <w:tcPr>
            <w:tcW w:w="3171" w:type="dxa"/>
          </w:tcPr>
          <w:p w:rsidR="00627639" w:rsidRPr="00D3510A" w:rsidRDefault="00627639" w:rsidP="00627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</w:tr>
      <w:tr w:rsidR="007F41A2" w:rsidRPr="00D3510A" w:rsidTr="00627639">
        <w:trPr>
          <w:jc w:val="center"/>
        </w:trPr>
        <w:tc>
          <w:tcPr>
            <w:tcW w:w="260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2 урок</w:t>
            </w:r>
          </w:p>
        </w:tc>
        <w:tc>
          <w:tcPr>
            <w:tcW w:w="3171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9.25. – 10.10.</w:t>
            </w:r>
          </w:p>
        </w:tc>
      </w:tr>
      <w:tr w:rsidR="00627639" w:rsidRPr="00D3510A" w:rsidTr="00627639">
        <w:trPr>
          <w:jc w:val="center"/>
        </w:trPr>
        <w:tc>
          <w:tcPr>
            <w:tcW w:w="2607" w:type="dxa"/>
          </w:tcPr>
          <w:p w:rsidR="00627639" w:rsidRPr="00D3510A" w:rsidRDefault="00627639" w:rsidP="00C5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Динамическая пауза </w:t>
            </w:r>
          </w:p>
        </w:tc>
        <w:tc>
          <w:tcPr>
            <w:tcW w:w="3171" w:type="dxa"/>
          </w:tcPr>
          <w:p w:rsidR="00627639" w:rsidRPr="00D3510A" w:rsidRDefault="00627639" w:rsidP="00C52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минут</w:t>
            </w:r>
          </w:p>
        </w:tc>
      </w:tr>
      <w:tr w:rsidR="00627639" w:rsidRPr="00D3510A" w:rsidTr="00627639">
        <w:trPr>
          <w:jc w:val="center"/>
        </w:trPr>
        <w:tc>
          <w:tcPr>
            <w:tcW w:w="2607" w:type="dxa"/>
          </w:tcPr>
          <w:p w:rsidR="00627639" w:rsidRPr="00D3510A" w:rsidRDefault="00627639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3 урок</w:t>
            </w:r>
          </w:p>
        </w:tc>
        <w:tc>
          <w:tcPr>
            <w:tcW w:w="3171" w:type="dxa"/>
          </w:tcPr>
          <w:p w:rsidR="00627639" w:rsidRPr="00D3510A" w:rsidRDefault="00627639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10.50. – 11.35.</w:t>
            </w:r>
          </w:p>
        </w:tc>
      </w:tr>
      <w:tr w:rsidR="00627639" w:rsidRPr="00D3510A" w:rsidTr="00627639">
        <w:trPr>
          <w:jc w:val="center"/>
        </w:trPr>
        <w:tc>
          <w:tcPr>
            <w:tcW w:w="2607" w:type="dxa"/>
          </w:tcPr>
          <w:p w:rsidR="00627639" w:rsidRPr="00D3510A" w:rsidRDefault="00627639" w:rsidP="00D35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Перемена</w:t>
            </w:r>
          </w:p>
        </w:tc>
        <w:tc>
          <w:tcPr>
            <w:tcW w:w="3171" w:type="dxa"/>
          </w:tcPr>
          <w:p w:rsidR="00627639" w:rsidRPr="00D3510A" w:rsidRDefault="00627639" w:rsidP="00D35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</w:tr>
      <w:tr w:rsidR="00627639" w:rsidRPr="00D3510A" w:rsidTr="00627639">
        <w:trPr>
          <w:jc w:val="center"/>
        </w:trPr>
        <w:tc>
          <w:tcPr>
            <w:tcW w:w="2607" w:type="dxa"/>
          </w:tcPr>
          <w:p w:rsidR="00627639" w:rsidRPr="00D3510A" w:rsidRDefault="00627639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4 урок</w:t>
            </w:r>
          </w:p>
        </w:tc>
        <w:tc>
          <w:tcPr>
            <w:tcW w:w="3171" w:type="dxa"/>
          </w:tcPr>
          <w:p w:rsidR="00627639" w:rsidRPr="00D3510A" w:rsidRDefault="00627639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11.45. – 12.30.</w:t>
            </w:r>
          </w:p>
        </w:tc>
      </w:tr>
    </w:tbl>
    <w:p w:rsidR="007F41A2" w:rsidRPr="00D3510A" w:rsidRDefault="007F41A2" w:rsidP="00D3510A">
      <w:pPr>
        <w:ind w:left="360"/>
        <w:jc w:val="center"/>
        <w:rPr>
          <w:b/>
          <w:color w:val="000000"/>
          <w:spacing w:val="-3"/>
        </w:rPr>
      </w:pPr>
    </w:p>
    <w:p w:rsidR="007F41A2" w:rsidRDefault="007F41A2" w:rsidP="00D3510A">
      <w:pPr>
        <w:ind w:left="360"/>
        <w:jc w:val="center"/>
        <w:rPr>
          <w:b/>
          <w:color w:val="000000"/>
          <w:spacing w:val="-3"/>
        </w:rPr>
      </w:pPr>
      <w:r w:rsidRPr="00D3510A">
        <w:rPr>
          <w:b/>
          <w:color w:val="000000"/>
          <w:spacing w:val="-3"/>
        </w:rPr>
        <w:t>Расписание внеаудиторных занятий для учащихся 1</w:t>
      </w:r>
      <w:r w:rsidR="00804DE7">
        <w:rPr>
          <w:b/>
          <w:color w:val="000000"/>
          <w:spacing w:val="-3"/>
        </w:rPr>
        <w:t xml:space="preserve"> - 4</w:t>
      </w:r>
      <w:r w:rsidRPr="00D3510A">
        <w:rPr>
          <w:b/>
          <w:color w:val="000000"/>
          <w:spacing w:val="-3"/>
        </w:rPr>
        <w:t xml:space="preserve"> классов</w:t>
      </w:r>
    </w:p>
    <w:p w:rsidR="00BA690E" w:rsidRPr="00D3510A" w:rsidRDefault="00BA690E" w:rsidP="00D3510A">
      <w:pPr>
        <w:ind w:left="360"/>
        <w:jc w:val="center"/>
        <w:rPr>
          <w:b/>
          <w:color w:val="000000"/>
          <w:spacing w:val="-3"/>
        </w:rPr>
      </w:pP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543"/>
      </w:tblGrid>
      <w:tr w:rsidR="007F41A2" w:rsidRPr="00D3510A" w:rsidTr="00726267">
        <w:trPr>
          <w:jc w:val="center"/>
        </w:trPr>
        <w:tc>
          <w:tcPr>
            <w:tcW w:w="2235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  <w:spacing w:val="-3"/>
              </w:rPr>
              <w:t>1</w:t>
            </w:r>
            <w:r w:rsidRPr="00D3510A">
              <w:rPr>
                <w:color w:val="000000"/>
              </w:rPr>
              <w:t xml:space="preserve"> занятие</w:t>
            </w:r>
          </w:p>
        </w:tc>
        <w:tc>
          <w:tcPr>
            <w:tcW w:w="3543" w:type="dxa"/>
          </w:tcPr>
          <w:p w:rsidR="007F41A2" w:rsidRPr="00D3510A" w:rsidRDefault="007F41A2" w:rsidP="005F3EAC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13.</w:t>
            </w:r>
            <w:r w:rsidR="005F3EAC">
              <w:rPr>
                <w:color w:val="000000"/>
              </w:rPr>
              <w:t>20</w:t>
            </w:r>
            <w:r w:rsidRPr="00D3510A">
              <w:rPr>
                <w:color w:val="000000"/>
              </w:rPr>
              <w:t>. – 1</w:t>
            </w:r>
            <w:r w:rsidR="005F3EAC">
              <w:rPr>
                <w:color w:val="000000"/>
              </w:rPr>
              <w:t>4</w:t>
            </w:r>
            <w:r w:rsidRPr="00D3510A">
              <w:rPr>
                <w:color w:val="000000"/>
              </w:rPr>
              <w:t>.</w:t>
            </w:r>
            <w:r w:rsidR="005F3EAC">
              <w:rPr>
                <w:color w:val="000000"/>
              </w:rPr>
              <w:t>05</w:t>
            </w:r>
            <w:r w:rsidRPr="00D3510A">
              <w:rPr>
                <w:color w:val="000000"/>
              </w:rPr>
              <w:t>.</w:t>
            </w:r>
          </w:p>
        </w:tc>
      </w:tr>
      <w:tr w:rsidR="007F41A2" w:rsidRPr="00D3510A" w:rsidTr="00726267">
        <w:trPr>
          <w:jc w:val="center"/>
        </w:trPr>
        <w:tc>
          <w:tcPr>
            <w:tcW w:w="2235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2 занятие</w:t>
            </w:r>
          </w:p>
        </w:tc>
        <w:tc>
          <w:tcPr>
            <w:tcW w:w="3543" w:type="dxa"/>
          </w:tcPr>
          <w:p w:rsidR="007F41A2" w:rsidRPr="00D3510A" w:rsidRDefault="007F41A2" w:rsidP="005F3EAC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</w:t>
            </w:r>
            <w:r w:rsidR="005F3EAC">
              <w:rPr>
                <w:color w:val="000000"/>
              </w:rPr>
              <w:t>4</w:t>
            </w:r>
            <w:r w:rsidRPr="00D3510A">
              <w:rPr>
                <w:color w:val="000000"/>
              </w:rPr>
              <w:t>.</w:t>
            </w:r>
            <w:r w:rsidR="005F3EAC">
              <w:rPr>
                <w:color w:val="000000"/>
              </w:rPr>
              <w:t>15</w:t>
            </w:r>
            <w:r w:rsidRPr="00D3510A">
              <w:rPr>
                <w:color w:val="000000"/>
              </w:rPr>
              <w:t>. – 1</w:t>
            </w:r>
            <w:r w:rsidR="005F3EAC">
              <w:rPr>
                <w:color w:val="000000"/>
              </w:rPr>
              <w:t>5</w:t>
            </w:r>
            <w:r w:rsidRPr="00D3510A">
              <w:rPr>
                <w:color w:val="000000"/>
              </w:rPr>
              <w:t>.</w:t>
            </w:r>
            <w:r w:rsidR="005F3EAC">
              <w:rPr>
                <w:color w:val="000000"/>
              </w:rPr>
              <w:t>0</w:t>
            </w:r>
            <w:r w:rsidRPr="00D3510A">
              <w:rPr>
                <w:color w:val="000000"/>
              </w:rPr>
              <w:t>0.</w:t>
            </w:r>
          </w:p>
        </w:tc>
      </w:tr>
    </w:tbl>
    <w:p w:rsidR="007F41A2" w:rsidRPr="00D3510A" w:rsidRDefault="007F41A2" w:rsidP="00D3510A">
      <w:pPr>
        <w:ind w:left="360"/>
        <w:jc w:val="center"/>
        <w:rPr>
          <w:b/>
          <w:color w:val="000000"/>
          <w:spacing w:val="-3"/>
        </w:rPr>
      </w:pPr>
    </w:p>
    <w:p w:rsidR="007F41A2" w:rsidRDefault="007F41A2" w:rsidP="00D3510A">
      <w:pPr>
        <w:ind w:left="360"/>
        <w:jc w:val="center"/>
        <w:rPr>
          <w:b/>
          <w:color w:val="000000"/>
          <w:spacing w:val="-3"/>
        </w:rPr>
      </w:pPr>
      <w:r w:rsidRPr="00D3510A">
        <w:rPr>
          <w:b/>
          <w:color w:val="000000"/>
          <w:spacing w:val="-3"/>
        </w:rPr>
        <w:t xml:space="preserve">Расписание внеаудиторных занятий </w:t>
      </w:r>
      <w:r w:rsidR="00804DE7">
        <w:rPr>
          <w:b/>
          <w:color w:val="000000"/>
          <w:spacing w:val="-3"/>
        </w:rPr>
        <w:t>для учащихся 5 – 11 классов</w:t>
      </w:r>
    </w:p>
    <w:p w:rsidR="00BA690E" w:rsidRPr="00D3510A" w:rsidRDefault="00BA690E" w:rsidP="00D3510A">
      <w:pPr>
        <w:ind w:left="360"/>
        <w:jc w:val="center"/>
        <w:rPr>
          <w:b/>
          <w:color w:val="000000"/>
          <w:spacing w:val="-3"/>
        </w:rPr>
      </w:pP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543"/>
      </w:tblGrid>
      <w:tr w:rsidR="007F41A2" w:rsidRPr="00D3510A" w:rsidTr="00726267">
        <w:trPr>
          <w:jc w:val="center"/>
        </w:trPr>
        <w:tc>
          <w:tcPr>
            <w:tcW w:w="2235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  <w:spacing w:val="-3"/>
              </w:rPr>
              <w:t>1</w:t>
            </w:r>
            <w:r w:rsidRPr="00D3510A">
              <w:rPr>
                <w:color w:val="000000"/>
              </w:rPr>
              <w:t xml:space="preserve"> занятие</w:t>
            </w:r>
          </w:p>
        </w:tc>
        <w:tc>
          <w:tcPr>
            <w:tcW w:w="3543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15.00. – 15.45.</w:t>
            </w:r>
          </w:p>
        </w:tc>
      </w:tr>
      <w:tr w:rsidR="007F41A2" w:rsidRPr="00D3510A" w:rsidTr="00726267">
        <w:trPr>
          <w:jc w:val="center"/>
        </w:trPr>
        <w:tc>
          <w:tcPr>
            <w:tcW w:w="2235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2 занятие</w:t>
            </w:r>
          </w:p>
        </w:tc>
        <w:tc>
          <w:tcPr>
            <w:tcW w:w="3543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15.55. – 16.40.</w:t>
            </w:r>
          </w:p>
        </w:tc>
      </w:tr>
      <w:tr w:rsidR="007F41A2" w:rsidRPr="00D3510A" w:rsidTr="00726267">
        <w:trPr>
          <w:jc w:val="center"/>
        </w:trPr>
        <w:tc>
          <w:tcPr>
            <w:tcW w:w="2235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3 занятие</w:t>
            </w:r>
          </w:p>
        </w:tc>
        <w:tc>
          <w:tcPr>
            <w:tcW w:w="3543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16.50. – 17.35.</w:t>
            </w:r>
          </w:p>
        </w:tc>
      </w:tr>
      <w:tr w:rsidR="007F41A2" w:rsidRPr="00D3510A" w:rsidTr="00726267">
        <w:trPr>
          <w:jc w:val="center"/>
        </w:trPr>
        <w:tc>
          <w:tcPr>
            <w:tcW w:w="2235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4 занятие</w:t>
            </w:r>
          </w:p>
        </w:tc>
        <w:tc>
          <w:tcPr>
            <w:tcW w:w="3543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17.45. – 18.30.</w:t>
            </w:r>
          </w:p>
        </w:tc>
      </w:tr>
    </w:tbl>
    <w:p w:rsidR="007F41A2" w:rsidRPr="00D3510A" w:rsidRDefault="007F41A2" w:rsidP="00D3510A">
      <w:pPr>
        <w:ind w:left="360"/>
        <w:jc w:val="center"/>
        <w:rPr>
          <w:b/>
          <w:color w:val="000000"/>
          <w:spacing w:val="-3"/>
        </w:rPr>
      </w:pPr>
    </w:p>
    <w:p w:rsidR="007F41A2" w:rsidRDefault="007F41A2" w:rsidP="00D3510A">
      <w:pPr>
        <w:ind w:left="360"/>
        <w:jc w:val="center"/>
        <w:rPr>
          <w:b/>
          <w:color w:val="000000"/>
          <w:spacing w:val="-3"/>
        </w:rPr>
      </w:pPr>
    </w:p>
    <w:p w:rsidR="00BA690E" w:rsidRDefault="00BA690E" w:rsidP="00D3510A">
      <w:pPr>
        <w:ind w:left="360"/>
        <w:jc w:val="center"/>
        <w:rPr>
          <w:b/>
          <w:color w:val="000000"/>
          <w:spacing w:val="-3"/>
        </w:rPr>
      </w:pPr>
    </w:p>
    <w:p w:rsidR="00BA690E" w:rsidRDefault="00BA690E" w:rsidP="00D3510A">
      <w:pPr>
        <w:ind w:left="360"/>
        <w:jc w:val="center"/>
        <w:rPr>
          <w:b/>
          <w:color w:val="000000"/>
          <w:spacing w:val="-3"/>
        </w:rPr>
      </w:pPr>
    </w:p>
    <w:p w:rsidR="00BA690E" w:rsidRDefault="00BA690E" w:rsidP="00D3510A">
      <w:pPr>
        <w:ind w:left="360"/>
        <w:jc w:val="center"/>
        <w:rPr>
          <w:b/>
          <w:color w:val="000000"/>
          <w:spacing w:val="-3"/>
        </w:rPr>
      </w:pPr>
    </w:p>
    <w:p w:rsidR="00BA690E" w:rsidRPr="00D3510A" w:rsidRDefault="00BA690E" w:rsidP="00D3510A">
      <w:pPr>
        <w:ind w:left="360"/>
        <w:jc w:val="center"/>
        <w:rPr>
          <w:b/>
          <w:color w:val="000000"/>
          <w:spacing w:val="-3"/>
        </w:rPr>
      </w:pPr>
    </w:p>
    <w:p w:rsidR="007F41A2" w:rsidRDefault="007F41A2" w:rsidP="00D3510A">
      <w:pPr>
        <w:ind w:left="360"/>
        <w:jc w:val="center"/>
        <w:rPr>
          <w:b/>
          <w:color w:val="000000"/>
          <w:spacing w:val="-3"/>
        </w:rPr>
      </w:pPr>
      <w:r w:rsidRPr="00D3510A">
        <w:rPr>
          <w:b/>
          <w:color w:val="000000"/>
          <w:spacing w:val="-3"/>
        </w:rPr>
        <w:lastRenderedPageBreak/>
        <w:t>Приемные дни администрации для родителей</w:t>
      </w:r>
    </w:p>
    <w:p w:rsidR="00BA690E" w:rsidRPr="00D3510A" w:rsidRDefault="00BA690E" w:rsidP="00D3510A">
      <w:pPr>
        <w:ind w:left="360"/>
        <w:jc w:val="center"/>
        <w:rPr>
          <w:color w:val="000000"/>
          <w:spacing w:val="-3"/>
        </w:rPr>
      </w:pP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1934"/>
      </w:tblGrid>
      <w:tr w:rsidR="007F41A2" w:rsidRPr="00D3510A">
        <w:trPr>
          <w:jc w:val="center"/>
        </w:trPr>
        <w:tc>
          <w:tcPr>
            <w:tcW w:w="223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День недели</w:t>
            </w:r>
          </w:p>
        </w:tc>
        <w:tc>
          <w:tcPr>
            <w:tcW w:w="1934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Время приема </w:t>
            </w:r>
          </w:p>
        </w:tc>
      </w:tr>
      <w:tr w:rsidR="007F41A2" w:rsidRPr="00D3510A">
        <w:trPr>
          <w:jc w:val="center"/>
        </w:trPr>
        <w:tc>
          <w:tcPr>
            <w:tcW w:w="223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Понедельник </w:t>
            </w:r>
          </w:p>
        </w:tc>
        <w:tc>
          <w:tcPr>
            <w:tcW w:w="1934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</w:p>
        </w:tc>
      </w:tr>
      <w:tr w:rsidR="007F41A2" w:rsidRPr="00D3510A">
        <w:trPr>
          <w:jc w:val="center"/>
        </w:trPr>
        <w:tc>
          <w:tcPr>
            <w:tcW w:w="223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Вторник </w:t>
            </w:r>
          </w:p>
        </w:tc>
        <w:tc>
          <w:tcPr>
            <w:tcW w:w="1934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</w:p>
        </w:tc>
      </w:tr>
      <w:tr w:rsidR="007F41A2" w:rsidRPr="00D3510A">
        <w:trPr>
          <w:jc w:val="center"/>
        </w:trPr>
        <w:tc>
          <w:tcPr>
            <w:tcW w:w="223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Среда </w:t>
            </w:r>
          </w:p>
        </w:tc>
        <w:tc>
          <w:tcPr>
            <w:tcW w:w="1934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</w:p>
        </w:tc>
      </w:tr>
      <w:tr w:rsidR="007F41A2" w:rsidRPr="00D3510A">
        <w:trPr>
          <w:jc w:val="center"/>
        </w:trPr>
        <w:tc>
          <w:tcPr>
            <w:tcW w:w="223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Четверг </w:t>
            </w:r>
          </w:p>
        </w:tc>
        <w:tc>
          <w:tcPr>
            <w:tcW w:w="1934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</w:p>
        </w:tc>
      </w:tr>
      <w:tr w:rsidR="007F41A2" w:rsidRPr="00D3510A">
        <w:trPr>
          <w:jc w:val="center"/>
        </w:trPr>
        <w:tc>
          <w:tcPr>
            <w:tcW w:w="223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Пятница </w:t>
            </w:r>
          </w:p>
        </w:tc>
        <w:tc>
          <w:tcPr>
            <w:tcW w:w="1934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</w:p>
        </w:tc>
      </w:tr>
      <w:tr w:rsidR="007F41A2" w:rsidRPr="00D3510A">
        <w:trPr>
          <w:jc w:val="center"/>
        </w:trPr>
        <w:tc>
          <w:tcPr>
            <w:tcW w:w="2237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Суббота </w:t>
            </w:r>
          </w:p>
        </w:tc>
        <w:tc>
          <w:tcPr>
            <w:tcW w:w="1934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9.00-11.00</w:t>
            </w:r>
          </w:p>
        </w:tc>
      </w:tr>
    </w:tbl>
    <w:p w:rsidR="005F3EAC" w:rsidRDefault="007F41A2" w:rsidP="00BA690E">
      <w:pPr>
        <w:jc w:val="center"/>
        <w:rPr>
          <w:b/>
          <w:color w:val="000000"/>
          <w:spacing w:val="-3"/>
        </w:rPr>
      </w:pPr>
      <w:r w:rsidRPr="00D3510A">
        <w:rPr>
          <w:color w:val="000000"/>
          <w:spacing w:val="-3"/>
        </w:rPr>
        <w:t> </w:t>
      </w:r>
    </w:p>
    <w:p w:rsidR="007F41A2" w:rsidRDefault="00BA690E" w:rsidP="00D3510A">
      <w:pPr>
        <w:ind w:left="36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Часы консультаций психолога</w:t>
      </w:r>
    </w:p>
    <w:p w:rsidR="00BA690E" w:rsidRPr="00D3510A" w:rsidRDefault="00BA690E" w:rsidP="00D3510A">
      <w:pPr>
        <w:ind w:left="360"/>
        <w:jc w:val="center"/>
        <w:rPr>
          <w:b/>
          <w:color w:val="000000"/>
          <w:spacing w:val="-3"/>
        </w:rPr>
      </w:pP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3478"/>
      </w:tblGrid>
      <w:tr w:rsidR="007F41A2" w:rsidRPr="00D3510A">
        <w:trPr>
          <w:jc w:val="center"/>
        </w:trPr>
        <w:tc>
          <w:tcPr>
            <w:tcW w:w="3030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  <w:spacing w:val="-3"/>
              </w:rPr>
              <w:t> </w:t>
            </w:r>
            <w:r w:rsidRPr="00D3510A">
              <w:rPr>
                <w:color w:val="000000"/>
              </w:rPr>
              <w:t xml:space="preserve">Понедельник </w:t>
            </w:r>
          </w:p>
        </w:tc>
        <w:tc>
          <w:tcPr>
            <w:tcW w:w="3479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14.00-17.00</w:t>
            </w:r>
          </w:p>
        </w:tc>
      </w:tr>
      <w:tr w:rsidR="007F41A2" w:rsidRPr="00D3510A">
        <w:trPr>
          <w:jc w:val="center"/>
        </w:trPr>
        <w:tc>
          <w:tcPr>
            <w:tcW w:w="3030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Вторник </w:t>
            </w:r>
          </w:p>
        </w:tc>
        <w:tc>
          <w:tcPr>
            <w:tcW w:w="3479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14.00-17.00</w:t>
            </w:r>
          </w:p>
        </w:tc>
      </w:tr>
      <w:tr w:rsidR="007F41A2" w:rsidRPr="00D3510A">
        <w:trPr>
          <w:jc w:val="center"/>
        </w:trPr>
        <w:tc>
          <w:tcPr>
            <w:tcW w:w="3030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Среда </w:t>
            </w:r>
          </w:p>
        </w:tc>
        <w:tc>
          <w:tcPr>
            <w:tcW w:w="3479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14.00-17.00</w:t>
            </w:r>
          </w:p>
        </w:tc>
      </w:tr>
      <w:tr w:rsidR="007F41A2" w:rsidRPr="00D3510A">
        <w:trPr>
          <w:jc w:val="center"/>
        </w:trPr>
        <w:tc>
          <w:tcPr>
            <w:tcW w:w="3030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Четверг </w:t>
            </w:r>
          </w:p>
        </w:tc>
        <w:tc>
          <w:tcPr>
            <w:tcW w:w="3479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14.00-17.00</w:t>
            </w:r>
          </w:p>
        </w:tc>
      </w:tr>
      <w:tr w:rsidR="007F41A2" w:rsidRPr="00D3510A">
        <w:trPr>
          <w:jc w:val="center"/>
        </w:trPr>
        <w:tc>
          <w:tcPr>
            <w:tcW w:w="3030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Пятница </w:t>
            </w:r>
          </w:p>
        </w:tc>
        <w:tc>
          <w:tcPr>
            <w:tcW w:w="3479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14.00-17.00</w:t>
            </w:r>
          </w:p>
        </w:tc>
      </w:tr>
      <w:tr w:rsidR="007F41A2" w:rsidRPr="00D3510A">
        <w:trPr>
          <w:jc w:val="center"/>
        </w:trPr>
        <w:tc>
          <w:tcPr>
            <w:tcW w:w="3030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Суббота </w:t>
            </w:r>
          </w:p>
        </w:tc>
        <w:tc>
          <w:tcPr>
            <w:tcW w:w="3479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>14.00-17.00</w:t>
            </w:r>
          </w:p>
        </w:tc>
      </w:tr>
    </w:tbl>
    <w:p w:rsidR="007F41A2" w:rsidRPr="00D3510A" w:rsidRDefault="007F41A2" w:rsidP="00D3510A">
      <w:pPr>
        <w:jc w:val="center"/>
        <w:rPr>
          <w:color w:val="000000"/>
          <w:spacing w:val="-3"/>
        </w:rPr>
      </w:pPr>
    </w:p>
    <w:p w:rsidR="007F41A2" w:rsidRDefault="007F41A2" w:rsidP="00D3510A">
      <w:pPr>
        <w:jc w:val="center"/>
        <w:rPr>
          <w:b/>
          <w:color w:val="000000"/>
          <w:spacing w:val="-3"/>
        </w:rPr>
      </w:pPr>
      <w:r w:rsidRPr="00D3510A">
        <w:rPr>
          <w:color w:val="000000"/>
          <w:spacing w:val="-3"/>
        </w:rPr>
        <w:t> </w:t>
      </w:r>
      <w:r w:rsidRPr="00D3510A">
        <w:rPr>
          <w:b/>
          <w:color w:val="000000"/>
          <w:spacing w:val="-3"/>
        </w:rPr>
        <w:t>Часы работы социального педагога</w:t>
      </w:r>
    </w:p>
    <w:p w:rsidR="00BA690E" w:rsidRPr="00D3510A" w:rsidRDefault="00BA690E" w:rsidP="00D3510A">
      <w:pPr>
        <w:jc w:val="center"/>
        <w:rPr>
          <w:color w:val="000000"/>
          <w:spacing w:val="-3"/>
        </w:rPr>
      </w:pP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492"/>
      </w:tblGrid>
      <w:tr w:rsidR="007F41A2" w:rsidRPr="00D3510A" w:rsidTr="008B0FEE">
        <w:trPr>
          <w:jc w:val="center"/>
        </w:trPr>
        <w:tc>
          <w:tcPr>
            <w:tcW w:w="3016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Понедельник </w:t>
            </w:r>
          </w:p>
        </w:tc>
        <w:tc>
          <w:tcPr>
            <w:tcW w:w="3493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  <w:lang w:val="en-US"/>
              </w:rPr>
              <w:t>9</w:t>
            </w:r>
            <w:r w:rsidRPr="00D3510A">
              <w:rPr>
                <w:color w:val="000000"/>
              </w:rPr>
              <w:t>.00-12.00 14.00-17.00</w:t>
            </w:r>
          </w:p>
        </w:tc>
      </w:tr>
      <w:tr w:rsidR="007F41A2" w:rsidRPr="00D3510A" w:rsidTr="008B0FEE">
        <w:trPr>
          <w:jc w:val="center"/>
        </w:trPr>
        <w:tc>
          <w:tcPr>
            <w:tcW w:w="3016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Вторник </w:t>
            </w:r>
          </w:p>
        </w:tc>
        <w:tc>
          <w:tcPr>
            <w:tcW w:w="3493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  <w:lang w:val="en-US"/>
              </w:rPr>
              <w:t>9</w:t>
            </w:r>
            <w:r w:rsidRPr="00D3510A">
              <w:rPr>
                <w:color w:val="000000"/>
              </w:rPr>
              <w:t>.00-12.00 14.00-17.00</w:t>
            </w:r>
          </w:p>
        </w:tc>
      </w:tr>
      <w:tr w:rsidR="007F41A2" w:rsidRPr="00D3510A" w:rsidTr="008B0FEE">
        <w:trPr>
          <w:jc w:val="center"/>
        </w:trPr>
        <w:tc>
          <w:tcPr>
            <w:tcW w:w="3016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Среда </w:t>
            </w:r>
          </w:p>
        </w:tc>
        <w:tc>
          <w:tcPr>
            <w:tcW w:w="3493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  <w:lang w:val="en-US"/>
              </w:rPr>
              <w:t>9</w:t>
            </w:r>
            <w:r w:rsidRPr="00D3510A">
              <w:rPr>
                <w:color w:val="000000"/>
              </w:rPr>
              <w:t>.00-12.00 14.00-17.00</w:t>
            </w:r>
          </w:p>
        </w:tc>
      </w:tr>
      <w:tr w:rsidR="007F41A2" w:rsidRPr="00D3510A" w:rsidTr="008B0FEE">
        <w:trPr>
          <w:jc w:val="center"/>
        </w:trPr>
        <w:tc>
          <w:tcPr>
            <w:tcW w:w="3016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Четверг </w:t>
            </w:r>
          </w:p>
        </w:tc>
        <w:tc>
          <w:tcPr>
            <w:tcW w:w="3493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  <w:lang w:val="en-US"/>
              </w:rPr>
              <w:t>9</w:t>
            </w:r>
            <w:r w:rsidRPr="00D3510A">
              <w:rPr>
                <w:color w:val="000000"/>
              </w:rPr>
              <w:t>.00-12.00 14.00-17.00</w:t>
            </w:r>
          </w:p>
        </w:tc>
      </w:tr>
      <w:tr w:rsidR="007F41A2" w:rsidRPr="00D3510A" w:rsidTr="008B0FEE">
        <w:trPr>
          <w:jc w:val="center"/>
        </w:trPr>
        <w:tc>
          <w:tcPr>
            <w:tcW w:w="3016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Пятница </w:t>
            </w:r>
          </w:p>
        </w:tc>
        <w:tc>
          <w:tcPr>
            <w:tcW w:w="3493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  <w:lang w:val="en-US"/>
              </w:rPr>
              <w:t>9</w:t>
            </w:r>
            <w:r w:rsidRPr="00D3510A">
              <w:rPr>
                <w:color w:val="000000"/>
              </w:rPr>
              <w:t>.00-12.00 14.00-17.00</w:t>
            </w:r>
          </w:p>
        </w:tc>
      </w:tr>
      <w:tr w:rsidR="007F41A2" w:rsidRPr="00D3510A" w:rsidTr="008B0FEE">
        <w:trPr>
          <w:jc w:val="center"/>
        </w:trPr>
        <w:tc>
          <w:tcPr>
            <w:tcW w:w="3016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</w:rPr>
              <w:t xml:space="preserve">Суббота </w:t>
            </w:r>
          </w:p>
        </w:tc>
        <w:tc>
          <w:tcPr>
            <w:tcW w:w="3493" w:type="dxa"/>
          </w:tcPr>
          <w:p w:rsidR="007F41A2" w:rsidRPr="00D3510A" w:rsidRDefault="007F41A2" w:rsidP="00D3510A">
            <w:pPr>
              <w:jc w:val="center"/>
              <w:rPr>
                <w:color w:val="000000"/>
              </w:rPr>
            </w:pPr>
            <w:r w:rsidRPr="00D3510A">
              <w:rPr>
                <w:color w:val="000000"/>
                <w:lang w:val="en-US"/>
              </w:rPr>
              <w:t>9</w:t>
            </w:r>
            <w:r w:rsidRPr="00D3510A">
              <w:rPr>
                <w:color w:val="000000"/>
              </w:rPr>
              <w:t>.00-12.00 14.00-17.00</w:t>
            </w:r>
          </w:p>
        </w:tc>
      </w:tr>
    </w:tbl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p w:rsidR="00B37E4E" w:rsidRPr="00D3510A" w:rsidRDefault="00B37E4E" w:rsidP="00D3510A">
      <w:pPr>
        <w:jc w:val="center"/>
        <w:rPr>
          <w:color w:val="000000"/>
          <w:spacing w:val="-3"/>
        </w:rPr>
      </w:pPr>
    </w:p>
    <w:sectPr w:rsidR="00B37E4E" w:rsidRPr="00D3510A" w:rsidSect="00BA69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E63"/>
    <w:multiLevelType w:val="hybridMultilevel"/>
    <w:tmpl w:val="7170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7F3F"/>
    <w:multiLevelType w:val="hybridMultilevel"/>
    <w:tmpl w:val="72BC2BF0"/>
    <w:lvl w:ilvl="0" w:tplc="004C9F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368137C"/>
    <w:multiLevelType w:val="hybridMultilevel"/>
    <w:tmpl w:val="17F0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D471C9"/>
    <w:multiLevelType w:val="hybridMultilevel"/>
    <w:tmpl w:val="F02A0A14"/>
    <w:lvl w:ilvl="0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4">
    <w:nsid w:val="6E09250D"/>
    <w:multiLevelType w:val="multilevel"/>
    <w:tmpl w:val="31503814"/>
    <w:lvl w:ilvl="0">
      <w:start w:val="2"/>
      <w:numFmt w:val="upperRoman"/>
      <w:pStyle w:val="1"/>
      <w:suff w:val="space"/>
      <w:lvlText w:val="Глава %1."/>
      <w:lvlJc w:val="left"/>
      <w:pPr>
        <w:ind w:left="1653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360"/>
      </w:pPr>
      <w:rPr>
        <w:rFonts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ind w:left="360"/>
      </w:pPr>
      <w:rPr>
        <w:rFonts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360"/>
      </w:pPr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360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360"/>
      </w:pPr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360"/>
      </w:pPr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60"/>
      </w:pPr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360"/>
      </w:pPr>
      <w:rPr>
        <w:rFonts w:cs="Times New Roman" w:hint="default"/>
      </w:rPr>
    </w:lvl>
  </w:abstractNum>
  <w:abstractNum w:abstractNumId="5">
    <w:nsid w:val="7C1D2E87"/>
    <w:multiLevelType w:val="hybridMultilevel"/>
    <w:tmpl w:val="7E6A0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952"/>
    <w:rsid w:val="000264AE"/>
    <w:rsid w:val="000831BA"/>
    <w:rsid w:val="000B7C80"/>
    <w:rsid w:val="000C0D70"/>
    <w:rsid w:val="000C10C6"/>
    <w:rsid w:val="000F5F40"/>
    <w:rsid w:val="0011331C"/>
    <w:rsid w:val="001B081D"/>
    <w:rsid w:val="002478EF"/>
    <w:rsid w:val="002557A6"/>
    <w:rsid w:val="00257BA9"/>
    <w:rsid w:val="00293A9C"/>
    <w:rsid w:val="002C771C"/>
    <w:rsid w:val="002F65A9"/>
    <w:rsid w:val="002F7F25"/>
    <w:rsid w:val="003031DC"/>
    <w:rsid w:val="00312C6A"/>
    <w:rsid w:val="0033294C"/>
    <w:rsid w:val="00333906"/>
    <w:rsid w:val="003565F5"/>
    <w:rsid w:val="003645BB"/>
    <w:rsid w:val="003767A9"/>
    <w:rsid w:val="00377395"/>
    <w:rsid w:val="00386D58"/>
    <w:rsid w:val="003E25DB"/>
    <w:rsid w:val="003F7E0D"/>
    <w:rsid w:val="004127DE"/>
    <w:rsid w:val="00414A65"/>
    <w:rsid w:val="00456929"/>
    <w:rsid w:val="00465400"/>
    <w:rsid w:val="004678D3"/>
    <w:rsid w:val="00490101"/>
    <w:rsid w:val="00502B66"/>
    <w:rsid w:val="00502B73"/>
    <w:rsid w:val="00545F9B"/>
    <w:rsid w:val="00577157"/>
    <w:rsid w:val="0058395D"/>
    <w:rsid w:val="005D55CD"/>
    <w:rsid w:val="005E656D"/>
    <w:rsid w:val="005F3EAC"/>
    <w:rsid w:val="00627639"/>
    <w:rsid w:val="00643F96"/>
    <w:rsid w:val="00650B24"/>
    <w:rsid w:val="00650B73"/>
    <w:rsid w:val="00661B39"/>
    <w:rsid w:val="00681C7A"/>
    <w:rsid w:val="00694A65"/>
    <w:rsid w:val="00712A43"/>
    <w:rsid w:val="00726267"/>
    <w:rsid w:val="007315F0"/>
    <w:rsid w:val="0075395B"/>
    <w:rsid w:val="007862D0"/>
    <w:rsid w:val="0079778E"/>
    <w:rsid w:val="007B0E5C"/>
    <w:rsid w:val="007E6C97"/>
    <w:rsid w:val="007F41A2"/>
    <w:rsid w:val="008031F8"/>
    <w:rsid w:val="00804DE7"/>
    <w:rsid w:val="00820FBD"/>
    <w:rsid w:val="00826289"/>
    <w:rsid w:val="008370A2"/>
    <w:rsid w:val="008475C7"/>
    <w:rsid w:val="008612A7"/>
    <w:rsid w:val="008B0FEE"/>
    <w:rsid w:val="009343AA"/>
    <w:rsid w:val="009361F2"/>
    <w:rsid w:val="0095034E"/>
    <w:rsid w:val="009B402A"/>
    <w:rsid w:val="009D0983"/>
    <w:rsid w:val="00A11575"/>
    <w:rsid w:val="00A438A5"/>
    <w:rsid w:val="00A5047C"/>
    <w:rsid w:val="00A67F1B"/>
    <w:rsid w:val="00AB6F9B"/>
    <w:rsid w:val="00B33DEB"/>
    <w:rsid w:val="00B37E4E"/>
    <w:rsid w:val="00B600E9"/>
    <w:rsid w:val="00BA690E"/>
    <w:rsid w:val="00BD5439"/>
    <w:rsid w:val="00BF61EA"/>
    <w:rsid w:val="00C168F3"/>
    <w:rsid w:val="00C223E9"/>
    <w:rsid w:val="00C25C26"/>
    <w:rsid w:val="00C27AFB"/>
    <w:rsid w:val="00C30BF0"/>
    <w:rsid w:val="00C33879"/>
    <w:rsid w:val="00C33F20"/>
    <w:rsid w:val="00C37316"/>
    <w:rsid w:val="00C44815"/>
    <w:rsid w:val="00C61313"/>
    <w:rsid w:val="00C625F6"/>
    <w:rsid w:val="00C8612B"/>
    <w:rsid w:val="00CA64A0"/>
    <w:rsid w:val="00CD0CC0"/>
    <w:rsid w:val="00D0603B"/>
    <w:rsid w:val="00D17952"/>
    <w:rsid w:val="00D205E9"/>
    <w:rsid w:val="00D34ECD"/>
    <w:rsid w:val="00D3510A"/>
    <w:rsid w:val="00D8241A"/>
    <w:rsid w:val="00D9277F"/>
    <w:rsid w:val="00DD1945"/>
    <w:rsid w:val="00DD2EBC"/>
    <w:rsid w:val="00DF58D3"/>
    <w:rsid w:val="00E072FD"/>
    <w:rsid w:val="00E21863"/>
    <w:rsid w:val="00E80440"/>
    <w:rsid w:val="00E8212F"/>
    <w:rsid w:val="00E84B3E"/>
    <w:rsid w:val="00EB63EE"/>
    <w:rsid w:val="00EB7F5A"/>
    <w:rsid w:val="00F42351"/>
    <w:rsid w:val="00F434B7"/>
    <w:rsid w:val="00F6043E"/>
    <w:rsid w:val="00F76A20"/>
    <w:rsid w:val="00F93D1D"/>
    <w:rsid w:val="00FA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7952"/>
    <w:rPr>
      <w:sz w:val="24"/>
      <w:szCs w:val="24"/>
    </w:rPr>
  </w:style>
  <w:style w:type="paragraph" w:styleId="1">
    <w:name w:val="heading 1"/>
    <w:aliases w:val="Заголовок 1 Знак Знак"/>
    <w:basedOn w:val="a"/>
    <w:next w:val="a"/>
    <w:link w:val="10"/>
    <w:uiPriority w:val="99"/>
    <w:qFormat/>
    <w:rsid w:val="002557A6"/>
    <w:pPr>
      <w:keepNext/>
      <w:numPr>
        <w:numId w:val="1"/>
      </w:numPr>
      <w:jc w:val="center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2557A6"/>
    <w:pPr>
      <w:keepNext/>
      <w:numPr>
        <w:ilvl w:val="1"/>
        <w:numId w:val="1"/>
      </w:numPr>
      <w:tabs>
        <w:tab w:val="left" w:pos="5625"/>
      </w:tabs>
      <w:jc w:val="both"/>
      <w:outlineLvl w:val="1"/>
    </w:pPr>
    <w:rPr>
      <w:b/>
      <w:bCs/>
    </w:rPr>
  </w:style>
  <w:style w:type="paragraph" w:styleId="3">
    <w:name w:val="heading 3"/>
    <w:aliases w:val="1.1.1."/>
    <w:basedOn w:val="a"/>
    <w:next w:val="a"/>
    <w:link w:val="30"/>
    <w:uiPriority w:val="99"/>
    <w:qFormat/>
    <w:rsid w:val="002557A6"/>
    <w:pPr>
      <w:numPr>
        <w:ilvl w:val="2"/>
        <w:numId w:val="1"/>
      </w:numPr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557A6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2557A6"/>
    <w:pPr>
      <w:keepNext/>
      <w:numPr>
        <w:ilvl w:val="4"/>
        <w:numId w:val="1"/>
      </w:numPr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2557A6"/>
    <w:pPr>
      <w:keepNext/>
      <w:numPr>
        <w:ilvl w:val="5"/>
        <w:numId w:val="1"/>
      </w:numPr>
      <w:jc w:val="both"/>
      <w:outlineLvl w:val="5"/>
    </w:pPr>
    <w:rPr>
      <w:b/>
      <w:bCs/>
      <w:i/>
      <w:i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2557A6"/>
    <w:pPr>
      <w:keepNext/>
      <w:numPr>
        <w:ilvl w:val="6"/>
        <w:numId w:val="1"/>
      </w:numPr>
      <w:shd w:val="clear" w:color="auto" w:fill="FFFFFF"/>
      <w:jc w:val="both"/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2557A6"/>
    <w:pPr>
      <w:keepNext/>
      <w:numPr>
        <w:ilvl w:val="7"/>
        <w:numId w:val="1"/>
      </w:numPr>
      <w:jc w:val="both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557A6"/>
    <w:pPr>
      <w:keepNext/>
      <w:numPr>
        <w:ilvl w:val="8"/>
        <w:numId w:val="1"/>
      </w:numPr>
      <w:jc w:val="center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uiPriority w:val="99"/>
    <w:locked/>
    <w:rsid w:val="002557A6"/>
    <w:rPr>
      <w:rFonts w:cs="Times New Roman"/>
      <w:b/>
      <w:bCs/>
      <w:sz w:val="24"/>
      <w:szCs w:val="24"/>
      <w:lang w:val="en-US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557A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1.1.1. Знак"/>
    <w:basedOn w:val="a0"/>
    <w:link w:val="3"/>
    <w:uiPriority w:val="99"/>
    <w:semiHidden/>
    <w:locked/>
    <w:rsid w:val="00C6131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6131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6131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6131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6131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131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1313"/>
    <w:rPr>
      <w:rFonts w:ascii="Cambria" w:hAnsi="Cambria" w:cs="Times New Roman"/>
    </w:rPr>
  </w:style>
  <w:style w:type="character" w:styleId="a3">
    <w:name w:val="Hyperlink"/>
    <w:basedOn w:val="a0"/>
    <w:uiPriority w:val="99"/>
    <w:rsid w:val="002557A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55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57A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5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D351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УУО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subject/>
  <dc:creator>arjakov_na</dc:creator>
  <cp:keywords/>
  <dc:description/>
  <cp:lastModifiedBy>User</cp:lastModifiedBy>
  <cp:revision>51</cp:revision>
  <cp:lastPrinted>2018-03-22T00:09:00Z</cp:lastPrinted>
  <dcterms:created xsi:type="dcterms:W3CDTF">2011-09-03T02:43:00Z</dcterms:created>
  <dcterms:modified xsi:type="dcterms:W3CDTF">2018-03-22T00:27:00Z</dcterms:modified>
</cp:coreProperties>
</file>