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44" w:rsidRDefault="003D5944" w:rsidP="003D594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B2">
        <w:rPr>
          <w:rFonts w:ascii="Times New Roman" w:hAnsi="Times New Roman" w:cs="Times New Roman"/>
          <w:b/>
          <w:sz w:val="24"/>
          <w:szCs w:val="24"/>
        </w:rPr>
        <w:t>Трудоустройство выпускников</w:t>
      </w:r>
    </w:p>
    <w:p w:rsidR="003D5944" w:rsidRDefault="003D5944" w:rsidP="003D594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944" w:rsidRDefault="003D5944" w:rsidP="003D594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944" w:rsidRPr="00D43A63" w:rsidRDefault="003D5944" w:rsidP="003D5944">
      <w:pPr>
        <w:spacing w:after="0" w:line="240" w:lineRule="auto"/>
        <w:ind w:firstLine="709"/>
        <w:rPr>
          <w:sz w:val="24"/>
          <w:szCs w:val="24"/>
        </w:rPr>
      </w:pPr>
      <w:r w:rsidRPr="00D43A6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3A6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510" w:type="dxa"/>
        <w:tblInd w:w="96" w:type="dxa"/>
        <w:tblLayout w:type="fixed"/>
        <w:tblLook w:val="04A0"/>
      </w:tblPr>
      <w:tblGrid>
        <w:gridCol w:w="579"/>
        <w:gridCol w:w="3544"/>
        <w:gridCol w:w="5387"/>
      </w:tblGrid>
      <w:tr w:rsidR="003D5944" w:rsidRPr="00D43A63" w:rsidTr="003235F6">
        <w:trPr>
          <w:trHeight w:val="2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заведение </w:t>
            </w:r>
          </w:p>
        </w:tc>
      </w:tr>
      <w:tr w:rsidR="003D5944" w:rsidRPr="00D43A63" w:rsidTr="003235F6">
        <w:trPr>
          <w:trHeight w:val="2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Адамов Владлен Юрьевич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ЯГСХА Кадастры</w:t>
            </w:r>
          </w:p>
        </w:tc>
      </w:tr>
      <w:tr w:rsidR="003D5944" w:rsidRPr="00D43A63" w:rsidTr="003235F6">
        <w:trPr>
          <w:trHeight w:val="2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Афанасьев Егор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ЯФЭК Экономика и бухучет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Афанасьев Александр Иннокентьевич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 политех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ицей Эколог-лаборант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Алексеев Петр Михайлович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ЧИФКиС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Алексеев Матвей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ЯИПК Сварщик</w:t>
            </w:r>
          </w:p>
        </w:tc>
      </w:tr>
      <w:tr w:rsidR="003D5944" w:rsidRPr="00D43A63" w:rsidTr="003235F6">
        <w:trPr>
          <w:trHeight w:val="3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Борисов Яков Гаврильевич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ЯПК Физическая культура</w:t>
            </w:r>
          </w:p>
        </w:tc>
      </w:tr>
      <w:tr w:rsidR="003D5944" w:rsidRPr="00D43A63" w:rsidTr="003235F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Гаврильев Ефрем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техникум Техн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бсл.и ремонт автом.транспорта</w:t>
            </w:r>
          </w:p>
        </w:tc>
      </w:tr>
      <w:tr w:rsidR="003D5944" w:rsidRPr="00D43A63" w:rsidTr="003235F6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Григорьева Айсена Семеновна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лечении</w:t>
            </w:r>
          </w:p>
        </w:tc>
      </w:tr>
      <w:tr w:rsidR="003D5944" w:rsidRPr="00D43A63" w:rsidTr="003235F6">
        <w:trPr>
          <w:trHeight w:val="2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Гуляев Денис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</w:t>
            </w:r>
          </w:p>
        </w:tc>
      </w:tr>
      <w:tr w:rsidR="003D5944" w:rsidRPr="00D43A63" w:rsidTr="003235F6">
        <w:trPr>
          <w:trHeight w:val="2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Игнатьев Тимофей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строит. техникум Строительство</w:t>
            </w:r>
          </w:p>
        </w:tc>
      </w:tr>
      <w:tr w:rsidR="003D5944" w:rsidRPr="00D43A63" w:rsidTr="003235F6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Куприянова Лена Федоровна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ЯГСХА Агроинженерия</w:t>
            </w:r>
          </w:p>
        </w:tc>
      </w:tr>
      <w:tr w:rsidR="003D5944" w:rsidRPr="00D43A63" w:rsidTr="003235F6">
        <w:trPr>
          <w:trHeight w:val="2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Колесова Евдокия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ЯСХТ Правовед</w:t>
            </w:r>
          </w:p>
        </w:tc>
      </w:tr>
      <w:tr w:rsidR="003D5944" w:rsidRPr="00D43A63" w:rsidTr="003235F6">
        <w:trPr>
          <w:trHeight w:val="26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Назарова Майя Афанасьевна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 ИТИ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Никитин Михаил Мирославович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строит. техникум Строительство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Георгий Валерьевич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 ПИ ИВТ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Степанова Саина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уходу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Стручкова Сардана Семеновна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 Институт психологии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Семенов Валентин Семенович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Чурапчинский техникум Землеустроитель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Терентьев Альберт Альбертович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 ФТИ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Яковлева Алена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ЯТЭК Логистик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95DBE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Яковлев Гаврил Гаврильевич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ЯСХТ Зоотехник</w:t>
            </w:r>
          </w:p>
        </w:tc>
      </w:tr>
    </w:tbl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Поступаемость составила 88,7%. В ВУЗы поступили 7 учащихся (33,3%), в ССУЗы – 10 учащихся (47,6%), в НПО – 1 (4,8%)</w:t>
      </w: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/х профилю поступили 5 (23,8%). Из них, ЯГСХА – 2, ЯСХТ - 2, Чурапчинский техникум – 1</w:t>
      </w: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B2">
        <w:rPr>
          <w:rFonts w:ascii="Times New Roman" w:hAnsi="Times New Roman" w:cs="Times New Roman"/>
          <w:b/>
          <w:sz w:val="24"/>
          <w:szCs w:val="24"/>
        </w:rPr>
        <w:lastRenderedPageBreak/>
        <w:t>Трудоустройство выпускников</w:t>
      </w:r>
    </w:p>
    <w:p w:rsidR="003D5944" w:rsidRPr="00D43A63" w:rsidRDefault="003D5944" w:rsidP="003D5944">
      <w:pPr>
        <w:spacing w:after="0" w:line="240" w:lineRule="auto"/>
        <w:ind w:firstLine="709"/>
        <w:rPr>
          <w:sz w:val="24"/>
          <w:szCs w:val="24"/>
        </w:rPr>
      </w:pPr>
      <w:r w:rsidRPr="00D43A6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3A6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510" w:type="dxa"/>
        <w:tblInd w:w="96" w:type="dxa"/>
        <w:tblLayout w:type="fixed"/>
        <w:tblLook w:val="04A0"/>
      </w:tblPr>
      <w:tblGrid>
        <w:gridCol w:w="579"/>
        <w:gridCol w:w="3969"/>
        <w:gridCol w:w="4962"/>
      </w:tblGrid>
      <w:tr w:rsidR="003D5944" w:rsidRPr="00D43A63" w:rsidTr="003235F6">
        <w:trPr>
          <w:trHeight w:val="2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заведение </w:t>
            </w:r>
          </w:p>
        </w:tc>
      </w:tr>
      <w:tr w:rsidR="003D5944" w:rsidRPr="00D43A63" w:rsidTr="003235F6">
        <w:trPr>
          <w:trHeight w:val="2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B108B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Заровняев Денис Иннокентьевич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Светлинский политехнический техникум </w:t>
            </w:r>
          </w:p>
        </w:tc>
      </w:tr>
      <w:tr w:rsidR="003D5944" w:rsidRPr="00D43A63" w:rsidTr="003235F6">
        <w:trPr>
          <w:trHeight w:val="2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B108B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B">
              <w:rPr>
                <w:rFonts w:ascii="Times New Roman" w:hAnsi="Times New Roman" w:cs="Times New Roman"/>
                <w:sz w:val="24"/>
                <w:szCs w:val="24"/>
              </w:rPr>
              <w:t>Максимова Анжела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ЯПК ДО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B108B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B">
              <w:rPr>
                <w:rFonts w:ascii="Times New Roman" w:hAnsi="Times New Roman" w:cs="Times New Roman"/>
                <w:sz w:val="24"/>
                <w:szCs w:val="24"/>
              </w:rPr>
              <w:t>Николаева Виктория Максимовна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 технологии и сервиса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B108B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B">
              <w:rPr>
                <w:rFonts w:ascii="Times New Roman" w:hAnsi="Times New Roman" w:cs="Times New Roman"/>
                <w:sz w:val="24"/>
                <w:szCs w:val="24"/>
              </w:rPr>
              <w:t>Слободчикова Кларисса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 ФТИ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B108B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B">
              <w:rPr>
                <w:rFonts w:ascii="Times New Roman" w:hAnsi="Times New Roman" w:cs="Times New Roman"/>
                <w:sz w:val="24"/>
                <w:szCs w:val="24"/>
              </w:rPr>
              <w:t>Терентьев Тимур Степанович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Светлинский политехнический техникум</w:t>
            </w:r>
          </w:p>
        </w:tc>
      </w:tr>
      <w:tr w:rsidR="003D5944" w:rsidRPr="00D43A63" w:rsidTr="003235F6">
        <w:trPr>
          <w:trHeight w:val="3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B108B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B">
              <w:rPr>
                <w:rFonts w:ascii="Times New Roman" w:hAnsi="Times New Roman" w:cs="Times New Roman"/>
                <w:sz w:val="24"/>
                <w:szCs w:val="24"/>
              </w:rPr>
              <w:t>Трофимова Виктория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Вилюйский педколледж</w:t>
            </w:r>
          </w:p>
        </w:tc>
      </w:tr>
      <w:tr w:rsidR="003D5944" w:rsidRPr="00D43A63" w:rsidTr="003235F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B108B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B">
              <w:rPr>
                <w:rFonts w:ascii="Times New Roman" w:hAnsi="Times New Roman" w:cs="Times New Roman"/>
                <w:sz w:val="24"/>
                <w:szCs w:val="24"/>
              </w:rPr>
              <w:t>Федотов Артем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 технологии и сервиса</w:t>
            </w:r>
          </w:p>
        </w:tc>
      </w:tr>
      <w:tr w:rsidR="003D5944" w:rsidRPr="00D43A63" w:rsidTr="003235F6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B108B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B">
              <w:rPr>
                <w:rFonts w:ascii="Times New Roman" w:hAnsi="Times New Roman" w:cs="Times New Roman"/>
                <w:sz w:val="24"/>
                <w:szCs w:val="24"/>
              </w:rPr>
              <w:t>Федотова Алена Павловна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Алданское медучилище</w:t>
            </w:r>
          </w:p>
        </w:tc>
      </w:tr>
    </w:tbl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hAnsi="Times New Roman" w:cs="Times New Roman"/>
          <w:sz w:val="24"/>
          <w:szCs w:val="24"/>
        </w:rPr>
        <w:t xml:space="preserve">Поступаемость составила </w:t>
      </w:r>
      <w:r>
        <w:rPr>
          <w:rFonts w:ascii="Times New Roman" w:hAnsi="Times New Roman" w:cs="Times New Roman"/>
          <w:sz w:val="24"/>
          <w:szCs w:val="24"/>
        </w:rPr>
        <w:t>100%; 12,5</w:t>
      </w:r>
      <w:r w:rsidRPr="00C61E76">
        <w:rPr>
          <w:rFonts w:ascii="Times New Roman" w:hAnsi="Times New Roman" w:cs="Times New Roman"/>
          <w:sz w:val="24"/>
          <w:szCs w:val="24"/>
        </w:rPr>
        <w:t>% поступили в ВУЗы.</w:t>
      </w: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B2">
        <w:rPr>
          <w:rFonts w:ascii="Times New Roman" w:hAnsi="Times New Roman" w:cs="Times New Roman"/>
          <w:b/>
          <w:sz w:val="24"/>
          <w:szCs w:val="24"/>
        </w:rPr>
        <w:t>Трудоустройство выпускников</w:t>
      </w:r>
    </w:p>
    <w:p w:rsidR="003D5944" w:rsidRPr="00D43A63" w:rsidRDefault="003D5944" w:rsidP="003D5944">
      <w:pPr>
        <w:spacing w:after="0" w:line="240" w:lineRule="auto"/>
        <w:ind w:firstLine="709"/>
        <w:rPr>
          <w:sz w:val="24"/>
          <w:szCs w:val="24"/>
        </w:rPr>
      </w:pPr>
      <w:r w:rsidRPr="00D43A6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3A6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510" w:type="dxa"/>
        <w:tblInd w:w="96" w:type="dxa"/>
        <w:tblLayout w:type="fixed"/>
        <w:tblLook w:val="04A0"/>
      </w:tblPr>
      <w:tblGrid>
        <w:gridCol w:w="579"/>
        <w:gridCol w:w="4395"/>
        <w:gridCol w:w="4536"/>
      </w:tblGrid>
      <w:tr w:rsidR="003D5944" w:rsidRPr="00D43A63" w:rsidTr="003235F6">
        <w:trPr>
          <w:trHeight w:val="2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заведение </w:t>
            </w:r>
          </w:p>
        </w:tc>
      </w:tr>
      <w:tr w:rsidR="003D5944" w:rsidRPr="00D43A63" w:rsidTr="003235F6">
        <w:trPr>
          <w:trHeight w:val="2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B108B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Айталина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СВФУ, ИЕН</w:t>
            </w:r>
          </w:p>
        </w:tc>
      </w:tr>
      <w:tr w:rsidR="003D5944" w:rsidRPr="00D43A63" w:rsidTr="003235F6">
        <w:trPr>
          <w:trHeight w:val="2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B108B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Нарыйа Егоровна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колледж, безопасность полетов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B108B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Констанция Валерьевна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СВФУ. Якутская филология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B108B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Айсена Андреевна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техникум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B108B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Руслан Русланович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 ИЕН</w:t>
            </w:r>
          </w:p>
        </w:tc>
      </w:tr>
      <w:tr w:rsidR="003D5944" w:rsidRPr="00D43A63" w:rsidTr="003235F6">
        <w:trPr>
          <w:trHeight w:val="3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B108B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Ангелина Степановна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Медколледж, сестринское дело</w:t>
            </w:r>
          </w:p>
        </w:tc>
      </w:tr>
      <w:tr w:rsidR="003D5944" w:rsidRPr="00D43A63" w:rsidTr="003235F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D43A63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FB108B" w:rsidRDefault="003D5944" w:rsidP="003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Эверстов Михаил Исаевич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при СВФУ, программирование</w:t>
            </w:r>
          </w:p>
        </w:tc>
      </w:tr>
    </w:tbl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Поступаемость составила 100% на бюджетные места, 42,9% поступили в ВУЗы.</w:t>
      </w: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P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944" w:rsidRDefault="003D5944" w:rsidP="003D594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B2">
        <w:rPr>
          <w:rFonts w:ascii="Times New Roman" w:hAnsi="Times New Roman" w:cs="Times New Roman"/>
          <w:b/>
          <w:sz w:val="24"/>
          <w:szCs w:val="24"/>
        </w:rPr>
        <w:lastRenderedPageBreak/>
        <w:t>Трудоустройство выпускников</w:t>
      </w:r>
    </w:p>
    <w:p w:rsidR="003D5944" w:rsidRDefault="003D5944" w:rsidP="003D594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944" w:rsidRPr="003D5944" w:rsidRDefault="003D5944" w:rsidP="003D5944">
      <w:pPr>
        <w:spacing w:after="0" w:line="240" w:lineRule="auto"/>
        <w:ind w:firstLine="709"/>
        <w:rPr>
          <w:sz w:val="24"/>
          <w:szCs w:val="24"/>
        </w:rPr>
      </w:pPr>
      <w:r w:rsidRPr="003D5944">
        <w:rPr>
          <w:rFonts w:ascii="Times New Roman" w:hAnsi="Times New Roman" w:cs="Times New Roman"/>
          <w:sz w:val="24"/>
          <w:szCs w:val="24"/>
        </w:rPr>
        <w:t>2018 г.</w:t>
      </w:r>
    </w:p>
    <w:tbl>
      <w:tblPr>
        <w:tblW w:w="9510" w:type="dxa"/>
        <w:tblInd w:w="96" w:type="dxa"/>
        <w:tblLayout w:type="fixed"/>
        <w:tblLook w:val="04A0"/>
      </w:tblPr>
      <w:tblGrid>
        <w:gridCol w:w="579"/>
        <w:gridCol w:w="4395"/>
        <w:gridCol w:w="4536"/>
      </w:tblGrid>
      <w:tr w:rsidR="003D5944" w:rsidRPr="003D5944" w:rsidTr="003235F6">
        <w:trPr>
          <w:trHeight w:val="2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44" w:rsidRPr="003D5944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4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44" w:rsidRPr="003D5944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4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3D5944" w:rsidRDefault="003D5944" w:rsidP="0032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заведение </w:t>
            </w:r>
          </w:p>
        </w:tc>
      </w:tr>
      <w:tr w:rsidR="003D5944" w:rsidRPr="00D43A63" w:rsidTr="003235F6">
        <w:trPr>
          <w:trHeight w:val="2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4" w:rsidRPr="006C19D0" w:rsidRDefault="003D5944" w:rsidP="00323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4" w:rsidRPr="006C19D0" w:rsidRDefault="003D5944" w:rsidP="0032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Афанасьев Борис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Нижне-Бестяхский транспортный техникум</w:t>
            </w:r>
          </w:p>
        </w:tc>
      </w:tr>
      <w:tr w:rsidR="003D5944" w:rsidRPr="00D43A63" w:rsidTr="003235F6">
        <w:trPr>
          <w:trHeight w:val="2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4" w:rsidRPr="006C19D0" w:rsidRDefault="003D5944" w:rsidP="00323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4" w:rsidRPr="006C19D0" w:rsidRDefault="003D5944" w:rsidP="0032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Дьячковская Алена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ЯБМК, акушер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4" w:rsidRPr="006C19D0" w:rsidRDefault="003D5944" w:rsidP="00323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4" w:rsidRPr="006C19D0" w:rsidRDefault="003D5944" w:rsidP="0032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Капитонова Диана Ильинична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ЯФЭК, финансы и бюджет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4" w:rsidRPr="006C19D0" w:rsidRDefault="003D5944" w:rsidP="00323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4" w:rsidRPr="006C19D0" w:rsidRDefault="003D5944" w:rsidP="0032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Николаев Никита Семенович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Нерюнгринский медколледж, медбрат</w:t>
            </w:r>
          </w:p>
        </w:tc>
      </w:tr>
      <w:tr w:rsidR="003D5944" w:rsidRPr="00D43A63" w:rsidTr="003235F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4" w:rsidRPr="006C19D0" w:rsidRDefault="003D5944" w:rsidP="00323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4" w:rsidRPr="006C19D0" w:rsidRDefault="003D5944" w:rsidP="0032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Павлова Анита Владимировна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ЯПК, коррекционная педагогика</w:t>
            </w:r>
          </w:p>
        </w:tc>
      </w:tr>
      <w:tr w:rsidR="003D5944" w:rsidRPr="00D43A63" w:rsidTr="003235F6">
        <w:trPr>
          <w:trHeight w:val="3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4" w:rsidRPr="006C19D0" w:rsidRDefault="003D5944" w:rsidP="00323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4" w:rsidRPr="006C19D0" w:rsidRDefault="003D5944" w:rsidP="0032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Семенов Айал Петрович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Таттинский колледж мчс</w:t>
            </w:r>
          </w:p>
        </w:tc>
      </w:tr>
      <w:tr w:rsidR="003D5944" w:rsidRPr="00D43A63" w:rsidTr="003235F6">
        <w:trPr>
          <w:trHeight w:val="3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4" w:rsidRPr="006C19D0" w:rsidRDefault="003D5944" w:rsidP="00323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4" w:rsidRPr="006C19D0" w:rsidRDefault="003D5944" w:rsidP="0032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Чон-Хон-С</w:t>
            </w: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ун Виталина Викторовна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ЯБМК, лаборант</w:t>
            </w:r>
          </w:p>
        </w:tc>
      </w:tr>
      <w:tr w:rsidR="003D5944" w:rsidRPr="00D43A63" w:rsidTr="003235F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4" w:rsidRPr="006C19D0" w:rsidRDefault="003D5944" w:rsidP="0032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4" w:rsidRPr="006C19D0" w:rsidRDefault="003D5944" w:rsidP="0032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Шарин Артем Ананьевич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4" w:rsidRPr="00D43A63" w:rsidRDefault="003D5944" w:rsidP="0032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Нижне-Бестяхский транспортный техникум</w:t>
            </w:r>
          </w:p>
        </w:tc>
      </w:tr>
    </w:tbl>
    <w:p w:rsidR="003D5944" w:rsidRDefault="003D5944" w:rsidP="003D5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Поступаемость составила 100 %, 6 на бюджетные места 6 учащихся, поступлений в ВУЗ нет.</w:t>
      </w:r>
    </w:p>
    <w:p w:rsidR="004A640F" w:rsidRPr="003D5944" w:rsidRDefault="004A640F" w:rsidP="004A640F">
      <w:pPr>
        <w:jc w:val="center"/>
        <w:rPr>
          <w:b/>
          <w:sz w:val="24"/>
          <w:szCs w:val="24"/>
        </w:rPr>
      </w:pPr>
    </w:p>
    <w:p w:rsidR="00EF6961" w:rsidRPr="003D5944" w:rsidRDefault="00EF6961" w:rsidP="004A6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6961" w:rsidRPr="003D5944" w:rsidSect="003D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D3848"/>
    <w:multiLevelType w:val="multilevel"/>
    <w:tmpl w:val="2BE2D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40F"/>
    <w:rsid w:val="00201CC1"/>
    <w:rsid w:val="003D5944"/>
    <w:rsid w:val="004A640F"/>
    <w:rsid w:val="00550390"/>
    <w:rsid w:val="00750979"/>
    <w:rsid w:val="007E51BD"/>
    <w:rsid w:val="00E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594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D5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2019-04-24T23:54:00Z</cp:lastPrinted>
  <dcterms:created xsi:type="dcterms:W3CDTF">2019-04-23T00:10:00Z</dcterms:created>
  <dcterms:modified xsi:type="dcterms:W3CDTF">2019-04-28T23:59:00Z</dcterms:modified>
</cp:coreProperties>
</file>